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80B59" w14:textId="77777777" w:rsidR="008337B1" w:rsidRPr="0083515F" w:rsidRDefault="008337B1" w:rsidP="008337B1">
      <w:pPr>
        <w:jc w:val="center"/>
        <w:rPr>
          <w:rFonts w:ascii="Arial" w:hAnsi="Arial" w:cs="Arial"/>
          <w:b/>
          <w:sz w:val="20"/>
          <w:szCs w:val="20"/>
        </w:rPr>
      </w:pPr>
      <w:r w:rsidRPr="0083515F">
        <w:rPr>
          <w:rFonts w:ascii="Arial" w:hAnsi="Arial" w:cs="Arial"/>
          <w:b/>
          <w:sz w:val="20"/>
          <w:szCs w:val="20"/>
        </w:rPr>
        <w:t>FORMATO 1</w:t>
      </w:r>
    </w:p>
    <w:p w14:paraId="1BA81B18" w14:textId="77777777" w:rsidR="008337B1" w:rsidRPr="0083515F" w:rsidRDefault="008337B1" w:rsidP="008337B1">
      <w:pPr>
        <w:jc w:val="center"/>
        <w:rPr>
          <w:rFonts w:ascii="Arial" w:hAnsi="Arial" w:cs="Arial"/>
          <w:sz w:val="20"/>
          <w:szCs w:val="20"/>
        </w:rPr>
      </w:pPr>
      <w:r w:rsidRPr="0083515F">
        <w:rPr>
          <w:rFonts w:ascii="Arial" w:hAnsi="Arial" w:cs="Arial"/>
          <w:b/>
          <w:sz w:val="20"/>
          <w:szCs w:val="20"/>
        </w:rPr>
        <w:t>CARTA DE PRESENTACIÓN DE LA OFERTA</w:t>
      </w:r>
    </w:p>
    <w:p w14:paraId="1B241F51" w14:textId="77777777" w:rsidR="008337B1" w:rsidRPr="0083515F" w:rsidRDefault="008337B1" w:rsidP="008337B1">
      <w:pPr>
        <w:rPr>
          <w:rFonts w:ascii="Arial" w:hAnsi="Arial" w:cs="Arial"/>
          <w:sz w:val="20"/>
          <w:szCs w:val="20"/>
        </w:rPr>
      </w:pPr>
    </w:p>
    <w:p w14:paraId="53D237B9" w14:textId="77777777" w:rsidR="008337B1" w:rsidRPr="0083515F" w:rsidRDefault="008337B1" w:rsidP="008337B1">
      <w:pPr>
        <w:rPr>
          <w:rFonts w:ascii="Arial" w:hAnsi="Arial" w:cs="Arial"/>
          <w:bCs/>
          <w:sz w:val="20"/>
          <w:szCs w:val="20"/>
          <w:lang w:eastAsia="es-CO"/>
        </w:rPr>
      </w:pPr>
      <w:r w:rsidRPr="0083515F">
        <w:rPr>
          <w:rFonts w:ascii="Arial" w:hAnsi="Arial" w:cs="Arial"/>
          <w:bCs/>
          <w:sz w:val="20"/>
          <w:szCs w:val="20"/>
          <w:lang w:eastAsia="es-CO"/>
        </w:rPr>
        <w:t>Señores</w:t>
      </w:r>
    </w:p>
    <w:p w14:paraId="42B0911E" w14:textId="77777777" w:rsidR="008337B1" w:rsidRPr="0083515F" w:rsidRDefault="008337B1" w:rsidP="008337B1">
      <w:pPr>
        <w:rPr>
          <w:rFonts w:ascii="Arial" w:hAnsi="Arial" w:cs="Arial"/>
          <w:b/>
          <w:bCs/>
          <w:sz w:val="20"/>
          <w:szCs w:val="20"/>
          <w:lang w:eastAsia="es-CO"/>
        </w:rPr>
      </w:pPr>
      <w:r w:rsidRPr="0083515F">
        <w:rPr>
          <w:rFonts w:ascii="Arial" w:hAnsi="Arial" w:cs="Arial"/>
          <w:b/>
          <w:bCs/>
          <w:sz w:val="20"/>
          <w:szCs w:val="20"/>
          <w:lang w:eastAsia="es-CO"/>
        </w:rPr>
        <w:t>DEPARTAMENTO DE NARIÑO</w:t>
      </w:r>
    </w:p>
    <w:p w14:paraId="0ABC0EBC" w14:textId="77777777" w:rsidR="008337B1" w:rsidRPr="0083515F" w:rsidRDefault="008337B1" w:rsidP="008337B1">
      <w:pPr>
        <w:rPr>
          <w:rFonts w:ascii="Arial" w:hAnsi="Arial" w:cs="Arial"/>
          <w:bCs/>
          <w:sz w:val="20"/>
          <w:szCs w:val="20"/>
          <w:lang w:eastAsia="es-CO"/>
        </w:rPr>
      </w:pPr>
      <w:r w:rsidRPr="0083515F">
        <w:rPr>
          <w:rFonts w:ascii="Arial" w:hAnsi="Arial" w:cs="Arial"/>
          <w:bCs/>
          <w:sz w:val="20"/>
          <w:szCs w:val="20"/>
          <w:lang w:eastAsia="es-CO"/>
        </w:rPr>
        <w:t>Ciudad</w:t>
      </w:r>
    </w:p>
    <w:p w14:paraId="6B8DE5D0" w14:textId="77777777" w:rsidR="008337B1" w:rsidRPr="0083515F" w:rsidRDefault="008337B1" w:rsidP="008337B1">
      <w:pPr>
        <w:rPr>
          <w:rFonts w:ascii="Arial" w:hAnsi="Arial" w:cs="Arial"/>
          <w:b/>
          <w:bCs/>
          <w:sz w:val="20"/>
          <w:szCs w:val="20"/>
          <w:lang w:eastAsia="es-CO"/>
        </w:rPr>
      </w:pPr>
    </w:p>
    <w:p w14:paraId="3DB63A26" w14:textId="77777777" w:rsidR="008337B1" w:rsidRPr="0083515F" w:rsidRDefault="008337B1" w:rsidP="008337B1">
      <w:pPr>
        <w:pStyle w:val="InviasNormal"/>
        <w:spacing w:before="0" w:after="0"/>
        <w:outlineLvl w:val="0"/>
        <w:rPr>
          <w:rFonts w:ascii="Arial" w:hAnsi="Arial" w:cs="Arial"/>
          <w:b/>
          <w:sz w:val="20"/>
          <w:szCs w:val="20"/>
          <w:u w:val="single"/>
          <w:lang w:val="es-CO"/>
        </w:rPr>
      </w:pPr>
      <w:r w:rsidRPr="0083515F">
        <w:rPr>
          <w:rFonts w:ascii="Arial" w:hAnsi="Arial" w:cs="Arial"/>
          <w:b/>
          <w:bCs/>
          <w:sz w:val="20"/>
          <w:szCs w:val="20"/>
          <w:lang w:val="es-CO" w:eastAsia="es-CO"/>
        </w:rPr>
        <w:t>Referencia:</w:t>
      </w:r>
      <w:r w:rsidRPr="0083515F">
        <w:rPr>
          <w:rFonts w:ascii="Arial" w:hAnsi="Arial" w:cs="Arial"/>
          <w:sz w:val="20"/>
          <w:szCs w:val="20"/>
          <w:lang w:val="es-CO" w:eastAsia="es-CO"/>
        </w:rPr>
        <w:t xml:space="preserve"> </w:t>
      </w:r>
      <w:bookmarkStart w:id="0" w:name="_Hlk511125090"/>
      <w:r w:rsidRPr="0083515F">
        <w:rPr>
          <w:rFonts w:ascii="Arial" w:hAnsi="Arial" w:cs="Arial"/>
          <w:sz w:val="20"/>
          <w:szCs w:val="20"/>
          <w:lang w:val="es-CO"/>
        </w:rPr>
        <w:t xml:space="preserve">Proceso de contratación No. </w:t>
      </w:r>
      <w:r w:rsidRPr="0083515F">
        <w:rPr>
          <w:rFonts w:ascii="Arial" w:hAnsi="Arial" w:cs="Arial"/>
          <w:b/>
          <w:sz w:val="20"/>
          <w:szCs w:val="20"/>
          <w:lang w:val="es-CO"/>
        </w:rPr>
        <w:t>[</w:t>
      </w:r>
      <w:r w:rsidRPr="0083515F">
        <w:rPr>
          <w:rFonts w:ascii="Arial" w:hAnsi="Arial" w:cs="Arial"/>
          <w:b/>
          <w:sz w:val="20"/>
          <w:szCs w:val="20"/>
          <w:lang w:val="es-CO" w:bidi="en-US"/>
        </w:rPr>
        <w:t>Incluir número del proceso de contratación</w:t>
      </w:r>
      <w:r w:rsidRPr="0083515F">
        <w:rPr>
          <w:rFonts w:ascii="Arial" w:hAnsi="Arial" w:cs="Arial"/>
          <w:b/>
          <w:sz w:val="20"/>
          <w:szCs w:val="20"/>
          <w:lang w:val="es-CO"/>
        </w:rPr>
        <w:t>]</w:t>
      </w:r>
      <w:r w:rsidRPr="0083515F">
        <w:rPr>
          <w:rFonts w:ascii="Arial" w:hAnsi="Arial" w:cs="Arial"/>
          <w:sz w:val="20"/>
          <w:szCs w:val="20"/>
          <w:lang w:val="es-CO"/>
        </w:rPr>
        <w:t xml:space="preserve"> </w:t>
      </w:r>
      <w:bookmarkEnd w:id="0"/>
    </w:p>
    <w:p w14:paraId="12E198B4" w14:textId="77777777" w:rsidR="008337B1" w:rsidRPr="0083515F" w:rsidRDefault="008337B1" w:rsidP="008337B1">
      <w:pPr>
        <w:rPr>
          <w:rFonts w:ascii="Arial" w:hAnsi="Arial" w:cs="Arial"/>
          <w:sz w:val="20"/>
          <w:szCs w:val="20"/>
        </w:rPr>
      </w:pPr>
    </w:p>
    <w:p w14:paraId="73ABDD25" w14:textId="51523A9E" w:rsidR="008337B1" w:rsidRPr="0083515F" w:rsidRDefault="008337B1" w:rsidP="0083515F">
      <w:pPr>
        <w:jc w:val="both"/>
        <w:rPr>
          <w:rFonts w:ascii="Arial" w:hAnsi="Arial" w:cs="Arial"/>
          <w:sz w:val="20"/>
          <w:szCs w:val="20"/>
        </w:rPr>
      </w:pPr>
      <w:r w:rsidRPr="0083515F">
        <w:rPr>
          <w:rFonts w:ascii="Arial" w:hAnsi="Arial" w:cs="Arial"/>
          <w:b/>
          <w:sz w:val="20"/>
          <w:szCs w:val="20"/>
        </w:rPr>
        <w:t xml:space="preserve">Objeto: </w:t>
      </w:r>
      <w:r w:rsidR="0083515F" w:rsidRPr="0083515F">
        <w:rPr>
          <w:rFonts w:ascii="Arial" w:hAnsi="Arial" w:cs="Arial"/>
          <w:bCs/>
          <w:sz w:val="20"/>
          <w:szCs w:val="20"/>
        </w:rPr>
        <w:t xml:space="preserve">El contrato que se pretende celebrar tendrá por objeto: </w:t>
      </w:r>
      <w:r w:rsidR="0083515F" w:rsidRPr="0083515F">
        <w:rPr>
          <w:rFonts w:ascii="Arial" w:hAnsi="Arial" w:cs="Arial"/>
          <w:bCs/>
          <w:iCs/>
          <w:sz w:val="20"/>
          <w:szCs w:val="20"/>
        </w:rPr>
        <w:t xml:space="preserve">PRESTACIÓN DE SERVICIOS OPERATIVOS LOGÍSTICOS DESTINADOS A GARANTIZAR LA IMPLEMENTACIÓN DEL PROYECTO DE DESARROLLO TERRITORIAL Y CONSTRUCCIÓN DE PAZ EN NARIÑO, ADELANTADO DESDE LA SECRETARÍA DE EQUIDAD DE GÉNERO E INCLUSIÓN SOCIAL DE LA GOBERNACIÓN DE NARIÑO en el marco de la </w:t>
      </w:r>
      <w:r w:rsidR="0083515F" w:rsidRPr="0083515F">
        <w:rPr>
          <w:rFonts w:ascii="Arial" w:hAnsi="Arial" w:cs="Arial"/>
          <w:b/>
          <w:sz w:val="20"/>
          <w:szCs w:val="20"/>
        </w:rPr>
        <w:t>RESOLUCIÓN DE CONCESIÓN DE SUBVENCIÓN No. 2024QdV00007</w:t>
      </w:r>
      <w:r w:rsidR="0083515F" w:rsidRPr="0083515F">
        <w:rPr>
          <w:rFonts w:ascii="Arial" w:hAnsi="Arial" w:cs="Arial"/>
          <w:bCs/>
          <w:iCs/>
          <w:sz w:val="20"/>
          <w:szCs w:val="20"/>
        </w:rPr>
        <w:t>.</w:t>
      </w:r>
    </w:p>
    <w:p w14:paraId="49108A84" w14:textId="77777777" w:rsidR="008337B1" w:rsidRPr="0083515F" w:rsidRDefault="008337B1" w:rsidP="008337B1">
      <w:pPr>
        <w:rPr>
          <w:rFonts w:ascii="Arial" w:hAnsi="Arial" w:cs="Arial"/>
          <w:sz w:val="20"/>
          <w:szCs w:val="20"/>
        </w:rPr>
      </w:pPr>
    </w:p>
    <w:p w14:paraId="1A9EBEED" w14:textId="77777777" w:rsidR="008337B1" w:rsidRPr="0083515F" w:rsidRDefault="008337B1" w:rsidP="008337B1">
      <w:pPr>
        <w:adjustRightInd w:val="0"/>
        <w:rPr>
          <w:rFonts w:ascii="Arial" w:eastAsiaTheme="minorEastAsia" w:hAnsi="Arial" w:cs="Arial"/>
          <w:sz w:val="20"/>
          <w:szCs w:val="20"/>
        </w:rPr>
      </w:pPr>
      <w:r w:rsidRPr="0083515F">
        <w:rPr>
          <w:rFonts w:ascii="Arial" w:eastAsiaTheme="minorEastAsia" w:hAnsi="Arial" w:cs="Arial"/>
          <w:sz w:val="20"/>
          <w:szCs w:val="20"/>
        </w:rPr>
        <w:t>Estimados señores:</w:t>
      </w:r>
    </w:p>
    <w:p w14:paraId="570F3CD3" w14:textId="77777777" w:rsidR="008337B1" w:rsidRPr="0083515F" w:rsidRDefault="008337B1" w:rsidP="008337B1">
      <w:pPr>
        <w:adjustRightInd w:val="0"/>
        <w:rPr>
          <w:rFonts w:ascii="Arial" w:eastAsia="Arial" w:hAnsi="Arial" w:cs="Arial"/>
          <w:sz w:val="20"/>
          <w:szCs w:val="20"/>
        </w:rPr>
      </w:pPr>
    </w:p>
    <w:p w14:paraId="7E9D435D" w14:textId="77777777" w:rsidR="008337B1" w:rsidRPr="0083515F" w:rsidRDefault="008337B1" w:rsidP="008337B1">
      <w:pPr>
        <w:jc w:val="both"/>
        <w:rPr>
          <w:rFonts w:ascii="Arial" w:eastAsiaTheme="minorEastAsia" w:hAnsi="Arial" w:cs="Arial"/>
          <w:sz w:val="20"/>
          <w:szCs w:val="20"/>
        </w:rPr>
      </w:pPr>
      <w:r w:rsidRPr="0083515F">
        <w:rPr>
          <w:rFonts w:ascii="Arial" w:hAnsi="Arial" w:cs="Arial"/>
          <w:b/>
          <w:bCs/>
          <w:sz w:val="20"/>
          <w:szCs w:val="20"/>
          <w:lang w:eastAsia="es-CO"/>
        </w:rPr>
        <w:t>[Nombre del representante legal del proponente],</w:t>
      </w:r>
      <w:r w:rsidRPr="0083515F">
        <w:rPr>
          <w:rFonts w:ascii="Arial" w:hAnsi="Arial" w:cs="Arial"/>
          <w:bCs/>
          <w:sz w:val="20"/>
          <w:szCs w:val="20"/>
          <w:lang w:eastAsia="es-CO"/>
        </w:rPr>
        <w:t xml:space="preserve"> </w:t>
      </w:r>
      <w:r w:rsidRPr="0083515F">
        <w:rPr>
          <w:rFonts w:ascii="Arial" w:eastAsiaTheme="minorEastAsia" w:hAnsi="Arial" w:cs="Arial"/>
          <w:sz w:val="20"/>
          <w:szCs w:val="20"/>
        </w:rPr>
        <w:t xml:space="preserve">en mi calidad de representante legal de </w:t>
      </w:r>
      <w:r w:rsidRPr="0083515F">
        <w:rPr>
          <w:rFonts w:ascii="Arial" w:hAnsi="Arial" w:cs="Arial"/>
          <w:b/>
          <w:bCs/>
          <w:sz w:val="20"/>
          <w:szCs w:val="20"/>
          <w:lang w:eastAsia="es-CO"/>
        </w:rPr>
        <w:t xml:space="preserve">[Nombre del proponente] </w:t>
      </w:r>
      <w:r w:rsidRPr="0083515F">
        <w:rPr>
          <w:rFonts w:ascii="Arial" w:hAnsi="Arial" w:cs="Arial"/>
          <w:bCs/>
          <w:sz w:val="20"/>
          <w:szCs w:val="20"/>
          <w:lang w:eastAsia="es-CO"/>
        </w:rPr>
        <w:t>o</w:t>
      </w:r>
      <w:r w:rsidRPr="0083515F">
        <w:rPr>
          <w:rFonts w:ascii="Arial" w:hAnsi="Arial" w:cs="Arial"/>
          <w:b/>
          <w:bCs/>
          <w:sz w:val="20"/>
          <w:szCs w:val="20"/>
          <w:lang w:eastAsia="es-CO"/>
        </w:rPr>
        <w:t xml:space="preserve"> [Nombre de la persona natural],</w:t>
      </w:r>
      <w:r w:rsidRPr="0083515F">
        <w:rPr>
          <w:rFonts w:ascii="Arial" w:hAnsi="Arial" w:cs="Arial"/>
          <w:bCs/>
          <w:sz w:val="20"/>
          <w:szCs w:val="20"/>
          <w:lang w:eastAsia="es-CO"/>
        </w:rPr>
        <w:t xml:space="preserve"> identificado como aparece al pie de mi firma, presento oferta para el proceso de contratación de la referencia y manifiesto</w:t>
      </w:r>
      <w:r w:rsidRPr="0083515F">
        <w:rPr>
          <w:rFonts w:ascii="Arial" w:eastAsiaTheme="minorEastAsia" w:hAnsi="Arial" w:cs="Arial"/>
          <w:sz w:val="20"/>
          <w:szCs w:val="20"/>
        </w:rPr>
        <w:t xml:space="preserve">, </w:t>
      </w:r>
      <w:r w:rsidRPr="0083515F">
        <w:rPr>
          <w:rFonts w:ascii="Arial" w:hAnsi="Arial" w:cs="Arial"/>
          <w:sz w:val="20"/>
          <w:szCs w:val="20"/>
        </w:rPr>
        <w:t>bajo la gravedad del juramento</w:t>
      </w:r>
      <w:r w:rsidRPr="0083515F">
        <w:rPr>
          <w:rFonts w:ascii="Arial" w:eastAsiaTheme="minorEastAsia" w:hAnsi="Arial" w:cs="Arial"/>
          <w:sz w:val="20"/>
          <w:szCs w:val="20"/>
        </w:rPr>
        <w:t xml:space="preserve"> que:</w:t>
      </w:r>
    </w:p>
    <w:p w14:paraId="722E4962" w14:textId="77777777" w:rsidR="008337B1" w:rsidRPr="0083515F" w:rsidRDefault="008337B1" w:rsidP="008337B1">
      <w:pPr>
        <w:jc w:val="both"/>
        <w:rPr>
          <w:rFonts w:ascii="Arial" w:hAnsi="Arial" w:cs="Arial"/>
          <w:sz w:val="20"/>
          <w:szCs w:val="20"/>
        </w:rPr>
      </w:pPr>
    </w:p>
    <w:p w14:paraId="74C22584"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Conozco y acepto los documentos del proceso, tuve la oportunidad de solicitar aclaraciones y modificaciones a los mismos, y recibí del Departamento de Nariño respuesta oportuna a cada una de las solicitudes.</w:t>
      </w:r>
    </w:p>
    <w:p w14:paraId="57262EF7"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 xml:space="preserve">Me encuentro facultado para suscribir y presentar la presente oferta en nombre del proponente. </w:t>
      </w:r>
    </w:p>
    <w:p w14:paraId="6EE496DD"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La oferta que presento cumple con la totalidad de los requisitos, especificaciones técnicas y económicas exigidas en el presente proceso.</w:t>
      </w:r>
    </w:p>
    <w:p w14:paraId="527C9405"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 xml:space="preserve">La información contenida en la propuesta es verídica y que asumo total responsabilidad frente al Departamento, cuando los datos suministrados sean falsos o contrarios a la realidad, sin perjuicio de lo dispuesto en el Código Penal y demás normas concordantes. </w:t>
      </w:r>
    </w:p>
    <w:p w14:paraId="104767D9"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 xml:space="preserve">La oferta económica adjunta fue elaborada teniendo en cuenta todos los gastos, costos, derechos, impuestos, tasas y demás contribuciones que se causen con ocasión de la presentación de la oferta, suscripción y ejecución del contrato y que, en consecuencia, de resultar adjudicatario no presentaré reclamos con ocasión del pago de tales gastos. </w:t>
      </w:r>
    </w:p>
    <w:p w14:paraId="1E67B61E"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En caso de resultar adjudicatario, suscribiré el contrato y/o acta de inicio (cuando aplique) en la fecha prevista para el efecto en el cronograma contenido en los documentos del proceso.</w:t>
      </w:r>
    </w:p>
    <w:p w14:paraId="0BC25EEA"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En caso de resultar adjudicatario, me obligo a constituir las garantías requeridas en los documentos del proceso, en la fecha prevista en el cronograma.</w:t>
      </w:r>
    </w:p>
    <w:p w14:paraId="3ABFEB75"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En caso de resultar adjudicatario, me obligo a ejecutar el objeto del contrato, de acuerdo con los estudios técnicos y económicos correspondientes conforme con lo establecido en la propuesta adjunta.</w:t>
      </w:r>
    </w:p>
    <w:p w14:paraId="6FB8C709"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 xml:space="preserve">Adjunto la garantía de seriedad de la oferta la cual cumple con lo establecido en los documentos del proceso. </w:t>
      </w:r>
    </w:p>
    <w:p w14:paraId="1EB894D0"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 xml:space="preserve">Los siguientes documentos de nuestra propuesta cuentan con reserva legal: ______________________. </w:t>
      </w:r>
      <w:r w:rsidRPr="0083515F">
        <w:rPr>
          <w:rFonts w:ascii="Arial" w:hAnsi="Arial" w:cs="Arial"/>
          <w:b/>
          <w:bCs/>
          <w:sz w:val="20"/>
          <w:szCs w:val="20"/>
          <w:lang w:eastAsia="es-CO"/>
        </w:rPr>
        <w:t>[En caso de que el proponente no indique que documentos cuentan con reserva legal, se entenderá que ninguno]</w:t>
      </w:r>
    </w:p>
    <w:p w14:paraId="2A31C2CF" w14:textId="77777777" w:rsidR="008337B1" w:rsidRPr="0083515F" w:rsidRDefault="008337B1" w:rsidP="008337B1">
      <w:pPr>
        <w:pStyle w:val="Prrafodelista"/>
        <w:widowControl/>
        <w:numPr>
          <w:ilvl w:val="0"/>
          <w:numId w:val="13"/>
        </w:numPr>
        <w:autoSpaceDE/>
        <w:autoSpaceDN/>
        <w:contextualSpacing/>
        <w:jc w:val="both"/>
        <w:rPr>
          <w:rFonts w:ascii="Arial" w:hAnsi="Arial" w:cs="Arial"/>
          <w:sz w:val="20"/>
          <w:szCs w:val="20"/>
        </w:rPr>
      </w:pPr>
      <w:r w:rsidRPr="0083515F">
        <w:rPr>
          <w:rFonts w:ascii="Arial" w:hAnsi="Arial" w:cs="Arial"/>
          <w:bCs/>
          <w:sz w:val="20"/>
          <w:szCs w:val="20"/>
        </w:rPr>
        <w:t>Autorizamos la publicación de todos los documentos de nuestra propuesta en la plataforma correspondiente, con excepción de los documentos señalado en el numeral 10°.</w:t>
      </w:r>
    </w:p>
    <w:p w14:paraId="520B5178"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Aceptamos la forma de pago señalada en el presente proceso.</w:t>
      </w:r>
    </w:p>
    <w:p w14:paraId="1741535F" w14:textId="77777777" w:rsidR="008337B1" w:rsidRPr="0083515F" w:rsidRDefault="008337B1" w:rsidP="008337B1">
      <w:pPr>
        <w:numPr>
          <w:ilvl w:val="0"/>
          <w:numId w:val="13"/>
        </w:numPr>
        <w:adjustRightInd w:val="0"/>
        <w:jc w:val="both"/>
        <w:rPr>
          <w:rFonts w:ascii="Arial" w:hAnsi="Arial" w:cs="Arial"/>
          <w:bCs/>
          <w:sz w:val="20"/>
          <w:szCs w:val="20"/>
          <w:lang w:eastAsia="es-CO"/>
        </w:rPr>
      </w:pPr>
      <w:r w:rsidRPr="0083515F">
        <w:rPr>
          <w:rFonts w:ascii="Arial" w:hAnsi="Arial" w:cs="Arial"/>
          <w:sz w:val="20"/>
          <w:szCs w:val="20"/>
          <w:shd w:val="clear" w:color="auto" w:fill="FFFFFF"/>
        </w:rPr>
        <w:t>Cumplimos con los estándares mínimos del Sistema de Gestión de la seguridad y Salud en el Trabajo SG –SST, según lo establecido en la Resolución 0312 de 2019, el cual, si llegare a ser adjudicatario, será verificado por el supervisor.</w:t>
      </w:r>
    </w:p>
    <w:p w14:paraId="402810C5"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sz w:val="20"/>
          <w:szCs w:val="20"/>
        </w:rPr>
        <w:t>Conozco las leyes de la República de Colombia que rigen el proceso de contratación.</w:t>
      </w:r>
    </w:p>
    <w:p w14:paraId="5C182451" w14:textId="77777777" w:rsidR="008337B1" w:rsidRPr="0083515F" w:rsidRDefault="008337B1" w:rsidP="008337B1">
      <w:pPr>
        <w:pStyle w:val="Prrafodelista"/>
        <w:widowControl/>
        <w:numPr>
          <w:ilvl w:val="0"/>
          <w:numId w:val="13"/>
        </w:numPr>
        <w:adjustRightInd w:val="0"/>
        <w:contextualSpacing/>
        <w:jc w:val="both"/>
        <w:rPr>
          <w:rFonts w:ascii="Arial" w:hAnsi="Arial" w:cs="Arial"/>
          <w:bCs/>
          <w:sz w:val="20"/>
          <w:szCs w:val="20"/>
          <w:lang w:eastAsia="es-CO"/>
        </w:rPr>
      </w:pPr>
      <w:r w:rsidRPr="0083515F">
        <w:rPr>
          <w:rFonts w:ascii="Arial" w:hAnsi="Arial" w:cs="Arial"/>
          <w:sz w:val="20"/>
          <w:szCs w:val="20"/>
        </w:rPr>
        <w:t>Ni los integrantes del proponente plural, ni los socios de la persona jurídica que represento, ni yo nos hallamos incursos en causal alguna de conflicto de interés, inhabilidad o incompatibilidad de las señaladas en la Constitución y en la ley.</w:t>
      </w:r>
      <w:r w:rsidRPr="0083515F">
        <w:rPr>
          <w:rFonts w:ascii="Arial" w:hAnsi="Arial" w:cs="Arial"/>
          <w:bCs/>
          <w:sz w:val="20"/>
          <w:szCs w:val="20"/>
          <w:lang w:eastAsia="es-CO"/>
        </w:rPr>
        <w:t xml:space="preserve"> </w:t>
      </w:r>
    </w:p>
    <w:p w14:paraId="25360D98" w14:textId="77777777" w:rsidR="008337B1" w:rsidRPr="0083515F" w:rsidRDefault="008337B1" w:rsidP="008337B1">
      <w:pPr>
        <w:pStyle w:val="Prrafodelista"/>
        <w:widowControl/>
        <w:numPr>
          <w:ilvl w:val="0"/>
          <w:numId w:val="13"/>
        </w:numPr>
        <w:autoSpaceDE/>
        <w:autoSpaceDN/>
        <w:contextualSpacing/>
        <w:jc w:val="both"/>
        <w:rPr>
          <w:rFonts w:ascii="Arial" w:hAnsi="Arial" w:cs="Arial"/>
          <w:sz w:val="20"/>
          <w:szCs w:val="20"/>
        </w:rPr>
      </w:pPr>
      <w:r w:rsidRPr="0083515F">
        <w:rPr>
          <w:rFonts w:ascii="Arial" w:hAnsi="Arial" w:cs="Arial"/>
          <w:sz w:val="20"/>
          <w:szCs w:val="20"/>
        </w:rPr>
        <w:lastRenderedPageBreak/>
        <w:t>Ni los integrantes del proponente Plural, ni los socios de la persona jurídica que represento, ni yo nos encontramos en ninguno de los eventos de prohibiciones especiales para contratar, ni nos encontramos incursos en ninguno de los conflictos de intereses para participar establecidos en la ley.</w:t>
      </w:r>
    </w:p>
    <w:p w14:paraId="25B455B7" w14:textId="77777777" w:rsidR="008337B1" w:rsidRPr="0083515F" w:rsidRDefault="008337B1" w:rsidP="008337B1">
      <w:pPr>
        <w:pStyle w:val="Prrafodelista"/>
        <w:widowControl/>
        <w:numPr>
          <w:ilvl w:val="0"/>
          <w:numId w:val="13"/>
        </w:numPr>
        <w:autoSpaceDE/>
        <w:autoSpaceDN/>
        <w:contextualSpacing/>
        <w:jc w:val="both"/>
        <w:rPr>
          <w:rFonts w:ascii="Arial" w:hAnsi="Arial" w:cs="Arial"/>
          <w:sz w:val="20"/>
          <w:szCs w:val="20"/>
        </w:rPr>
      </w:pPr>
      <w:r w:rsidRPr="0083515F">
        <w:rPr>
          <w:rFonts w:ascii="Arial" w:hAnsi="Arial" w:cs="Arial"/>
          <w:sz w:val="20"/>
          <w:szCs w:val="20"/>
        </w:rPr>
        <w:t xml:space="preserve">Al momento de la presentación de la oferta, ni mis representados ni yo nos encontramos incursos en alguna de las causales de rechazo señaladas en los documentos del proceso. </w:t>
      </w:r>
    </w:p>
    <w:p w14:paraId="12490AA0" w14:textId="77777777" w:rsidR="008337B1" w:rsidRPr="009433D4" w:rsidRDefault="008337B1" w:rsidP="008337B1">
      <w:pPr>
        <w:pStyle w:val="Prrafodelista"/>
        <w:widowControl/>
        <w:numPr>
          <w:ilvl w:val="0"/>
          <w:numId w:val="13"/>
        </w:numPr>
        <w:autoSpaceDE/>
        <w:autoSpaceDN/>
        <w:contextualSpacing/>
        <w:jc w:val="both"/>
        <w:rPr>
          <w:rFonts w:ascii="Arial" w:hAnsi="Arial" w:cs="Arial"/>
          <w:sz w:val="20"/>
          <w:szCs w:val="20"/>
        </w:rPr>
      </w:pPr>
      <w:r w:rsidRPr="0083515F">
        <w:rPr>
          <w:rFonts w:ascii="Arial" w:hAnsi="Arial" w:cs="Arial"/>
          <w:sz w:val="20"/>
          <w:szCs w:val="20"/>
        </w:rPr>
        <w:t xml:space="preserve">En caso de conocer que los integrantes del proponente plural, los socios de la persona jurídica que represento o yo nos encontramos incursos en alguna inhabilidad o conflicto de interés sobreviniente, contemplados en la normativa vigente, nos comprometemos a informar de manera inmediata tal circunstancia a la entidad, para que tome las medidas pertinentes. Este compromiso lo adquirimos en total independencia de la etapa en que se encuentre el proceso de contratación (precontractual, contractual y/o post </w:t>
      </w:r>
      <w:r w:rsidRPr="009433D4">
        <w:rPr>
          <w:rFonts w:ascii="Arial" w:hAnsi="Arial" w:cs="Arial"/>
          <w:sz w:val="20"/>
          <w:szCs w:val="20"/>
        </w:rPr>
        <w:t>contractual).</w:t>
      </w:r>
    </w:p>
    <w:p w14:paraId="172957FF" w14:textId="77777777" w:rsidR="008337B1" w:rsidRPr="009433D4" w:rsidRDefault="008337B1" w:rsidP="008337B1">
      <w:pPr>
        <w:pStyle w:val="Prrafodelista"/>
        <w:widowControl/>
        <w:numPr>
          <w:ilvl w:val="0"/>
          <w:numId w:val="13"/>
        </w:numPr>
        <w:autoSpaceDE/>
        <w:autoSpaceDN/>
        <w:contextualSpacing/>
        <w:jc w:val="both"/>
        <w:rPr>
          <w:rFonts w:ascii="Arial" w:hAnsi="Arial" w:cs="Arial"/>
          <w:sz w:val="20"/>
          <w:szCs w:val="20"/>
        </w:rPr>
      </w:pPr>
      <w:r w:rsidRPr="009433D4">
        <w:rPr>
          <w:rFonts w:ascii="Arial" w:hAnsi="Arial" w:cs="Arial"/>
          <w:sz w:val="20"/>
          <w:szCs w:val="20"/>
        </w:rPr>
        <w:t>Los recursos destinados al proyecto son de origen lícito y no hemos participado en actividades delictivas, así como no hemos recibido recursos o facilitado actividades contrarias a la ley.</w:t>
      </w:r>
    </w:p>
    <w:p w14:paraId="28218A22" w14:textId="7C99C2D8" w:rsidR="008337B1" w:rsidRPr="009433D4" w:rsidRDefault="008337B1" w:rsidP="008337B1">
      <w:pPr>
        <w:widowControl/>
        <w:numPr>
          <w:ilvl w:val="0"/>
          <w:numId w:val="13"/>
        </w:numPr>
        <w:adjustRightInd w:val="0"/>
        <w:jc w:val="both"/>
        <w:rPr>
          <w:rFonts w:ascii="Arial" w:hAnsi="Arial" w:cs="Arial"/>
          <w:bCs/>
          <w:sz w:val="20"/>
          <w:szCs w:val="20"/>
          <w:lang w:eastAsia="es-CO"/>
        </w:rPr>
      </w:pPr>
      <w:r w:rsidRPr="009433D4">
        <w:rPr>
          <w:rFonts w:ascii="Arial" w:hAnsi="Arial" w:cs="Arial"/>
          <w:sz w:val="20"/>
          <w:szCs w:val="20"/>
        </w:rPr>
        <w:t>En caso de serme adjudicado el contrato, el capital y patrimonio que invertiré en la ejecución, no proviene de ninguna actividad ilícita de las contempladas en el Código Penal Colombiano, o en cualquier norma concordante que lo complemente, modifique o adicione.</w:t>
      </w:r>
    </w:p>
    <w:p w14:paraId="4A363683" w14:textId="5C37490F" w:rsidR="00E6645B" w:rsidRPr="009433D4" w:rsidRDefault="00E6645B" w:rsidP="00E6645B">
      <w:pPr>
        <w:numPr>
          <w:ilvl w:val="0"/>
          <w:numId w:val="13"/>
        </w:numPr>
        <w:jc w:val="both"/>
        <w:rPr>
          <w:rFonts w:ascii="Arial" w:hAnsi="Arial" w:cs="Arial"/>
          <w:sz w:val="20"/>
          <w:szCs w:val="20"/>
          <w:lang w:val="es-ES_tradnl"/>
        </w:rPr>
      </w:pPr>
      <w:bookmarkStart w:id="1" w:name="_Hlk229695061"/>
      <w:r w:rsidRPr="009433D4">
        <w:rPr>
          <w:rFonts w:ascii="Arial" w:hAnsi="Arial" w:cs="Arial"/>
          <w:sz w:val="20"/>
          <w:szCs w:val="20"/>
          <w:lang w:val="es-ES_tradnl"/>
        </w:rPr>
        <w:t xml:space="preserve">Me comprometo a </w:t>
      </w:r>
      <w:proofErr w:type="spellStart"/>
      <w:r w:rsidRPr="009433D4">
        <w:rPr>
          <w:rFonts w:ascii="Arial" w:hAnsi="Arial" w:cs="Arial"/>
          <w:sz w:val="20"/>
          <w:szCs w:val="20"/>
          <w:lang w:val="es-ES_tradnl"/>
        </w:rPr>
        <w:t>ev</w:t>
      </w:r>
      <w:r w:rsidRPr="009433D4">
        <w:rPr>
          <w:rFonts w:ascii="Arial" w:hAnsi="Arial" w:cs="Arial"/>
          <w:sz w:val="20"/>
          <w:szCs w:val="20"/>
          <w:lang w:val="es-ES_tradnl"/>
        </w:rPr>
        <w:t>vitar</w:t>
      </w:r>
      <w:proofErr w:type="spellEnd"/>
      <w:r w:rsidRPr="009433D4">
        <w:rPr>
          <w:rFonts w:ascii="Arial" w:hAnsi="Arial" w:cs="Arial"/>
          <w:sz w:val="20"/>
          <w:szCs w:val="20"/>
          <w:lang w:val="es-ES_tradnl"/>
        </w:rPr>
        <w:t xml:space="preserve"> cualquier actuación que suponga una evasión fiscal en el marco del contrato a ejecutar y los recursos provenientes del mismo, so pena de las acciones legales a las que haya lugar.</w:t>
      </w:r>
    </w:p>
    <w:p w14:paraId="1CD61828" w14:textId="209A69FE" w:rsidR="00E6645B" w:rsidRPr="009433D4" w:rsidRDefault="00E6645B" w:rsidP="00E6645B">
      <w:pPr>
        <w:numPr>
          <w:ilvl w:val="0"/>
          <w:numId w:val="13"/>
        </w:numPr>
        <w:jc w:val="both"/>
        <w:rPr>
          <w:rFonts w:ascii="Arial" w:hAnsi="Arial" w:cs="Arial"/>
          <w:sz w:val="20"/>
          <w:szCs w:val="20"/>
          <w:lang w:val="es-ES_tradnl"/>
        </w:rPr>
      </w:pPr>
      <w:r w:rsidRPr="009433D4">
        <w:rPr>
          <w:rFonts w:ascii="Arial" w:hAnsi="Arial" w:cs="Arial"/>
          <w:sz w:val="20"/>
          <w:szCs w:val="20"/>
          <w:lang w:val="es-ES_tradnl"/>
        </w:rPr>
        <w:t>Me comprometo a c</w:t>
      </w:r>
      <w:r w:rsidRPr="009433D4">
        <w:rPr>
          <w:rFonts w:ascii="Arial" w:hAnsi="Arial" w:cs="Arial"/>
          <w:sz w:val="20"/>
          <w:szCs w:val="20"/>
          <w:lang w:val="es-ES_tradnl"/>
        </w:rPr>
        <w:t>umplir con todas las normas ambientales aplicables, así como propender por el cuidado y preservación del medio ambiente.</w:t>
      </w:r>
    </w:p>
    <w:bookmarkEnd w:id="1"/>
    <w:p w14:paraId="29BD128B"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9433D4">
        <w:rPr>
          <w:rFonts w:ascii="Arial" w:hAnsi="Arial" w:cs="Arial"/>
          <w:sz w:val="20"/>
          <w:szCs w:val="20"/>
        </w:rPr>
        <w:t xml:space="preserve">En caso de serme adjudicado el contrato, no admitiré que terceros efectúen depósitos a mis cuentas   como   contratista   del   Estado, con   fondos   provenientes   de   </w:t>
      </w:r>
      <w:r w:rsidRPr="0083515F">
        <w:rPr>
          <w:rFonts w:ascii="Arial" w:hAnsi="Arial" w:cs="Arial"/>
          <w:sz w:val="20"/>
          <w:szCs w:val="20"/>
        </w:rPr>
        <w:t>actividades   ilícitas, contempladas en el Código Penal Colombiano, o en cualquier norma concordante que lo complemente, modifique o adicione.</w:t>
      </w:r>
    </w:p>
    <w:p w14:paraId="557D3051"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sz w:val="20"/>
          <w:szCs w:val="20"/>
        </w:rPr>
        <w:t>En caso de serme adjudicado el contrato, no efectuaré transacciones destinadas a actividades ilícitas en favor de personas relacionadas con las mismas.</w:t>
      </w:r>
    </w:p>
    <w:p w14:paraId="3EB37AC1" w14:textId="77777777" w:rsidR="008337B1" w:rsidRPr="0083515F" w:rsidRDefault="008337B1" w:rsidP="008337B1">
      <w:pPr>
        <w:pStyle w:val="Prrafodelista"/>
        <w:widowControl/>
        <w:numPr>
          <w:ilvl w:val="0"/>
          <w:numId w:val="13"/>
        </w:numPr>
        <w:adjustRightInd w:val="0"/>
        <w:jc w:val="both"/>
        <w:rPr>
          <w:rFonts w:ascii="Arial" w:hAnsi="Arial" w:cs="Arial"/>
          <w:sz w:val="20"/>
          <w:szCs w:val="20"/>
        </w:rPr>
      </w:pPr>
      <w:r w:rsidRPr="0083515F">
        <w:rPr>
          <w:rFonts w:ascii="Arial" w:hAnsi="Arial" w:cs="Arial"/>
          <w:sz w:val="20"/>
          <w:szCs w:val="20"/>
        </w:rPr>
        <w:t>Cualquier violación al presente compromiso, dará lugar a la terminación del contrato, en caso de serme adjudicado.</w:t>
      </w:r>
    </w:p>
    <w:p w14:paraId="0679041A"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El término de validez de la oferta es de 120 días calendario</w:t>
      </w:r>
    </w:p>
    <w:p w14:paraId="6B9EFF95"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Acepto que las comunicaciones y notificaciones de las decisiones surgidas en el Proceso de Contratación se realicen por medio electrónicos, a través del usuario del SECOP II, de acuerdo con el Manual de Uso y Condiciones de la plataforma del SECOP II y el artículo 56 de la Ley 1437 de 2011</w:t>
      </w:r>
    </w:p>
    <w:p w14:paraId="4DBFE26D" w14:textId="77777777" w:rsidR="008337B1" w:rsidRPr="0083515F" w:rsidRDefault="008337B1" w:rsidP="008337B1">
      <w:pPr>
        <w:widowControl/>
        <w:numPr>
          <w:ilvl w:val="0"/>
          <w:numId w:val="13"/>
        </w:numPr>
        <w:adjustRightInd w:val="0"/>
        <w:jc w:val="both"/>
        <w:rPr>
          <w:rFonts w:ascii="Arial" w:hAnsi="Arial" w:cs="Arial"/>
          <w:bCs/>
          <w:sz w:val="20"/>
          <w:szCs w:val="20"/>
          <w:lang w:eastAsia="es-CO"/>
        </w:rPr>
      </w:pPr>
      <w:r w:rsidRPr="0083515F">
        <w:rPr>
          <w:rFonts w:ascii="Arial" w:hAnsi="Arial" w:cs="Arial"/>
          <w:bCs/>
          <w:sz w:val="20"/>
          <w:szCs w:val="20"/>
          <w:lang w:eastAsia="es-CO"/>
        </w:rPr>
        <w:t>Recibiré notificaciones del contrato en la siguiente dirección en:</w:t>
      </w:r>
    </w:p>
    <w:p w14:paraId="555E4DA2" w14:textId="77777777" w:rsidR="008337B1" w:rsidRPr="0083515F" w:rsidRDefault="008337B1" w:rsidP="008337B1">
      <w:pPr>
        <w:widowControl/>
        <w:adjustRightInd w:val="0"/>
        <w:ind w:left="360"/>
        <w:jc w:val="both"/>
        <w:rPr>
          <w:rFonts w:ascii="Arial" w:hAnsi="Arial" w:cs="Arial"/>
          <w:bCs/>
          <w:sz w:val="20"/>
          <w:szCs w:val="20"/>
          <w:lang w:eastAsia="es-CO"/>
        </w:rPr>
      </w:pPr>
    </w:p>
    <w:p w14:paraId="1DD5181F" w14:textId="77777777" w:rsidR="008337B1" w:rsidRPr="0083515F" w:rsidRDefault="008337B1" w:rsidP="008337B1">
      <w:pPr>
        <w:adjustRightInd w:val="0"/>
        <w:jc w:val="both"/>
        <w:rPr>
          <w:rFonts w:ascii="Arial" w:hAnsi="Arial" w:cs="Arial"/>
          <w:bCs/>
          <w:sz w:val="20"/>
          <w:szCs w:val="20"/>
          <w:lang w:eastAsia="es-CO"/>
        </w:rPr>
      </w:pPr>
    </w:p>
    <w:tbl>
      <w:tblPr>
        <w:tblW w:w="5000" w:type="pct"/>
        <w:tblCellMar>
          <w:left w:w="0" w:type="dxa"/>
          <w:right w:w="0" w:type="dxa"/>
        </w:tblCellMar>
        <w:tblLook w:val="0000" w:firstRow="0" w:lastRow="0" w:firstColumn="0" w:lastColumn="0" w:noHBand="0" w:noVBand="0"/>
      </w:tblPr>
      <w:tblGrid>
        <w:gridCol w:w="4155"/>
        <w:gridCol w:w="5549"/>
      </w:tblGrid>
      <w:tr w:rsidR="008337B1" w:rsidRPr="0083515F" w14:paraId="1B096FCD" w14:textId="77777777" w:rsidTr="00AD6D07">
        <w:trPr>
          <w:trHeight w:hRule="exact" w:val="278"/>
        </w:trPr>
        <w:tc>
          <w:tcPr>
            <w:tcW w:w="2141" w:type="pct"/>
            <w:tcBorders>
              <w:top w:val="single" w:sz="6" w:space="0" w:color="000000"/>
              <w:left w:val="single" w:sz="6" w:space="0" w:color="000000"/>
              <w:bottom w:val="single" w:sz="6" w:space="0" w:color="000000"/>
              <w:right w:val="single" w:sz="6" w:space="0" w:color="000000"/>
            </w:tcBorders>
          </w:tcPr>
          <w:p w14:paraId="130B0FB1" w14:textId="77777777" w:rsidR="008337B1" w:rsidRPr="0083515F" w:rsidRDefault="008337B1" w:rsidP="00AD6D07">
            <w:pPr>
              <w:adjustRightInd w:val="0"/>
              <w:jc w:val="both"/>
              <w:rPr>
                <w:rFonts w:ascii="Arial" w:hAnsi="Arial" w:cs="Arial"/>
                <w:bCs/>
                <w:sz w:val="20"/>
                <w:szCs w:val="20"/>
                <w:lang w:eastAsia="es-CO"/>
              </w:rPr>
            </w:pPr>
            <w:r w:rsidRPr="0083515F">
              <w:rPr>
                <w:rFonts w:ascii="Arial" w:hAnsi="Arial" w:cs="Arial"/>
                <w:bCs/>
                <w:sz w:val="20"/>
                <w:szCs w:val="20"/>
                <w:lang w:eastAsia="es-CO"/>
              </w:rPr>
              <w:t>Nombre del Proponente</w:t>
            </w:r>
          </w:p>
        </w:tc>
        <w:tc>
          <w:tcPr>
            <w:tcW w:w="2859" w:type="pct"/>
            <w:tcBorders>
              <w:top w:val="single" w:sz="6" w:space="0" w:color="000000"/>
              <w:left w:val="single" w:sz="6" w:space="0" w:color="000000"/>
              <w:bottom w:val="single" w:sz="6" w:space="0" w:color="000000"/>
              <w:right w:val="single" w:sz="6" w:space="0" w:color="000000"/>
            </w:tcBorders>
          </w:tcPr>
          <w:p w14:paraId="2A65B625" w14:textId="77777777" w:rsidR="008337B1" w:rsidRPr="0083515F" w:rsidRDefault="008337B1" w:rsidP="00AD6D07">
            <w:pPr>
              <w:adjustRightInd w:val="0"/>
              <w:jc w:val="both"/>
              <w:rPr>
                <w:rFonts w:ascii="Arial" w:hAnsi="Arial" w:cs="Arial"/>
                <w:bCs/>
                <w:sz w:val="20"/>
                <w:szCs w:val="20"/>
                <w:lang w:eastAsia="es-CO"/>
              </w:rPr>
            </w:pPr>
          </w:p>
        </w:tc>
      </w:tr>
      <w:tr w:rsidR="008337B1" w:rsidRPr="0083515F" w14:paraId="06C3974A" w14:textId="77777777" w:rsidTr="00AD6D07">
        <w:trPr>
          <w:trHeight w:hRule="exact" w:val="278"/>
        </w:trPr>
        <w:tc>
          <w:tcPr>
            <w:tcW w:w="2141" w:type="pct"/>
            <w:tcBorders>
              <w:top w:val="single" w:sz="6" w:space="0" w:color="000000"/>
              <w:left w:val="single" w:sz="6" w:space="0" w:color="000000"/>
              <w:bottom w:val="single" w:sz="6" w:space="0" w:color="000000"/>
              <w:right w:val="single" w:sz="6" w:space="0" w:color="000000"/>
            </w:tcBorders>
          </w:tcPr>
          <w:p w14:paraId="5412D474" w14:textId="77777777" w:rsidR="008337B1" w:rsidRPr="0083515F" w:rsidRDefault="008337B1" w:rsidP="00AD6D07">
            <w:pPr>
              <w:adjustRightInd w:val="0"/>
              <w:jc w:val="both"/>
              <w:rPr>
                <w:rFonts w:ascii="Arial" w:hAnsi="Arial" w:cs="Arial"/>
                <w:bCs/>
                <w:sz w:val="20"/>
                <w:szCs w:val="20"/>
                <w:lang w:eastAsia="es-CO"/>
              </w:rPr>
            </w:pPr>
            <w:r w:rsidRPr="0083515F">
              <w:rPr>
                <w:rFonts w:ascii="Arial" w:hAnsi="Arial" w:cs="Arial"/>
                <w:bCs/>
                <w:sz w:val="20"/>
                <w:szCs w:val="20"/>
                <w:lang w:eastAsia="es-CO"/>
              </w:rPr>
              <w:t>Nombre del Representante Legal</w:t>
            </w:r>
          </w:p>
        </w:tc>
        <w:tc>
          <w:tcPr>
            <w:tcW w:w="2859" w:type="pct"/>
            <w:tcBorders>
              <w:top w:val="single" w:sz="6" w:space="0" w:color="000000"/>
              <w:left w:val="single" w:sz="6" w:space="0" w:color="000000"/>
              <w:bottom w:val="single" w:sz="6" w:space="0" w:color="000000"/>
              <w:right w:val="single" w:sz="6" w:space="0" w:color="000000"/>
            </w:tcBorders>
          </w:tcPr>
          <w:p w14:paraId="716D3CD4" w14:textId="77777777" w:rsidR="008337B1" w:rsidRPr="0083515F" w:rsidRDefault="008337B1" w:rsidP="00AD6D07">
            <w:pPr>
              <w:adjustRightInd w:val="0"/>
              <w:jc w:val="both"/>
              <w:rPr>
                <w:rFonts w:ascii="Arial" w:hAnsi="Arial" w:cs="Arial"/>
                <w:bCs/>
                <w:sz w:val="20"/>
                <w:szCs w:val="20"/>
                <w:lang w:eastAsia="es-CO"/>
              </w:rPr>
            </w:pPr>
          </w:p>
        </w:tc>
      </w:tr>
      <w:tr w:rsidR="008337B1" w:rsidRPr="0083515F" w14:paraId="1DC0321F" w14:textId="77777777" w:rsidTr="00AD6D07">
        <w:trPr>
          <w:trHeight w:hRule="exact" w:val="278"/>
        </w:trPr>
        <w:tc>
          <w:tcPr>
            <w:tcW w:w="2141" w:type="pct"/>
            <w:tcBorders>
              <w:top w:val="single" w:sz="6" w:space="0" w:color="000000"/>
              <w:left w:val="single" w:sz="6" w:space="0" w:color="000000"/>
              <w:bottom w:val="single" w:sz="6" w:space="0" w:color="000000"/>
              <w:right w:val="single" w:sz="6" w:space="0" w:color="000000"/>
            </w:tcBorders>
          </w:tcPr>
          <w:p w14:paraId="188FB88B" w14:textId="77777777" w:rsidR="008337B1" w:rsidRPr="0083515F" w:rsidRDefault="008337B1" w:rsidP="00AD6D07">
            <w:pPr>
              <w:adjustRightInd w:val="0"/>
              <w:jc w:val="both"/>
              <w:rPr>
                <w:rFonts w:ascii="Arial" w:hAnsi="Arial" w:cs="Arial"/>
                <w:bCs/>
                <w:sz w:val="20"/>
                <w:szCs w:val="20"/>
                <w:lang w:eastAsia="es-CO"/>
              </w:rPr>
            </w:pPr>
            <w:r w:rsidRPr="0083515F">
              <w:rPr>
                <w:rFonts w:ascii="Arial" w:hAnsi="Arial" w:cs="Arial"/>
                <w:bCs/>
                <w:sz w:val="20"/>
                <w:szCs w:val="20"/>
                <w:lang w:eastAsia="es-CO"/>
              </w:rPr>
              <w:t>Identificación (NIT o C.C.)</w:t>
            </w:r>
          </w:p>
        </w:tc>
        <w:tc>
          <w:tcPr>
            <w:tcW w:w="2859" w:type="pct"/>
            <w:tcBorders>
              <w:top w:val="single" w:sz="6" w:space="0" w:color="000000"/>
              <w:left w:val="single" w:sz="6" w:space="0" w:color="000000"/>
              <w:bottom w:val="single" w:sz="6" w:space="0" w:color="000000"/>
              <w:right w:val="single" w:sz="6" w:space="0" w:color="000000"/>
            </w:tcBorders>
          </w:tcPr>
          <w:p w14:paraId="5CA76AFC" w14:textId="77777777" w:rsidR="008337B1" w:rsidRPr="0083515F" w:rsidRDefault="008337B1" w:rsidP="00AD6D07">
            <w:pPr>
              <w:adjustRightInd w:val="0"/>
              <w:jc w:val="both"/>
              <w:rPr>
                <w:rFonts w:ascii="Arial" w:hAnsi="Arial" w:cs="Arial"/>
                <w:bCs/>
                <w:sz w:val="20"/>
                <w:szCs w:val="20"/>
                <w:lang w:eastAsia="es-CO"/>
              </w:rPr>
            </w:pPr>
          </w:p>
        </w:tc>
      </w:tr>
      <w:tr w:rsidR="008337B1" w:rsidRPr="0083515F" w14:paraId="15C3F5A5" w14:textId="77777777" w:rsidTr="00AD6D07">
        <w:trPr>
          <w:trHeight w:hRule="exact" w:val="278"/>
        </w:trPr>
        <w:tc>
          <w:tcPr>
            <w:tcW w:w="2141" w:type="pct"/>
            <w:tcBorders>
              <w:top w:val="single" w:sz="6" w:space="0" w:color="000000"/>
              <w:left w:val="single" w:sz="6" w:space="0" w:color="000000"/>
              <w:bottom w:val="single" w:sz="6" w:space="0" w:color="000000"/>
              <w:right w:val="single" w:sz="6" w:space="0" w:color="000000"/>
            </w:tcBorders>
          </w:tcPr>
          <w:p w14:paraId="714F8A4D" w14:textId="77777777" w:rsidR="008337B1" w:rsidRPr="0083515F" w:rsidRDefault="008337B1" w:rsidP="00AD6D07">
            <w:pPr>
              <w:adjustRightInd w:val="0"/>
              <w:jc w:val="both"/>
              <w:rPr>
                <w:rFonts w:ascii="Arial" w:hAnsi="Arial" w:cs="Arial"/>
                <w:b/>
                <w:bCs/>
                <w:sz w:val="20"/>
                <w:szCs w:val="20"/>
                <w:lang w:eastAsia="es-CO"/>
              </w:rPr>
            </w:pPr>
            <w:r w:rsidRPr="0083515F">
              <w:rPr>
                <w:rFonts w:ascii="Arial" w:hAnsi="Arial" w:cs="Arial"/>
                <w:bCs/>
                <w:sz w:val="20"/>
                <w:szCs w:val="20"/>
                <w:lang w:eastAsia="es-CO"/>
              </w:rPr>
              <w:t xml:space="preserve">Tarjeta profesional </w:t>
            </w:r>
            <w:r w:rsidRPr="0083515F">
              <w:rPr>
                <w:rFonts w:ascii="Arial" w:hAnsi="Arial" w:cs="Arial"/>
                <w:b/>
                <w:bCs/>
                <w:sz w:val="20"/>
                <w:szCs w:val="20"/>
                <w:lang w:eastAsia="es-CO"/>
              </w:rPr>
              <w:t xml:space="preserve">[Cuando aplique] </w:t>
            </w:r>
          </w:p>
          <w:p w14:paraId="1379B146" w14:textId="77777777" w:rsidR="008337B1" w:rsidRPr="0083515F" w:rsidRDefault="008337B1" w:rsidP="00AD6D07">
            <w:pPr>
              <w:adjustRightInd w:val="0"/>
              <w:jc w:val="both"/>
              <w:rPr>
                <w:rFonts w:ascii="Arial" w:hAnsi="Arial" w:cs="Arial"/>
                <w:bCs/>
                <w:sz w:val="20"/>
                <w:szCs w:val="20"/>
                <w:lang w:eastAsia="es-CO"/>
              </w:rPr>
            </w:pPr>
          </w:p>
        </w:tc>
        <w:tc>
          <w:tcPr>
            <w:tcW w:w="2859" w:type="pct"/>
            <w:tcBorders>
              <w:top w:val="single" w:sz="6" w:space="0" w:color="000000"/>
              <w:left w:val="single" w:sz="6" w:space="0" w:color="000000"/>
              <w:bottom w:val="single" w:sz="6" w:space="0" w:color="000000"/>
              <w:right w:val="single" w:sz="6" w:space="0" w:color="000000"/>
            </w:tcBorders>
          </w:tcPr>
          <w:p w14:paraId="3E92834D" w14:textId="77777777" w:rsidR="008337B1" w:rsidRPr="0083515F" w:rsidRDefault="008337B1" w:rsidP="00AD6D07">
            <w:pPr>
              <w:adjustRightInd w:val="0"/>
              <w:jc w:val="both"/>
              <w:rPr>
                <w:rFonts w:ascii="Arial" w:hAnsi="Arial" w:cs="Arial"/>
                <w:bCs/>
                <w:sz w:val="20"/>
                <w:szCs w:val="20"/>
                <w:lang w:eastAsia="es-CO"/>
              </w:rPr>
            </w:pPr>
          </w:p>
        </w:tc>
      </w:tr>
      <w:tr w:rsidR="008337B1" w:rsidRPr="0083515F" w14:paraId="74D203AB" w14:textId="77777777" w:rsidTr="00AD6D07">
        <w:trPr>
          <w:trHeight w:hRule="exact" w:val="275"/>
        </w:trPr>
        <w:tc>
          <w:tcPr>
            <w:tcW w:w="2141" w:type="pct"/>
            <w:tcBorders>
              <w:top w:val="single" w:sz="6" w:space="0" w:color="000000"/>
              <w:left w:val="single" w:sz="6" w:space="0" w:color="000000"/>
              <w:bottom w:val="single" w:sz="6" w:space="0" w:color="000000"/>
              <w:right w:val="single" w:sz="6" w:space="0" w:color="000000"/>
            </w:tcBorders>
          </w:tcPr>
          <w:p w14:paraId="19B37829" w14:textId="77777777" w:rsidR="008337B1" w:rsidRPr="0083515F" w:rsidRDefault="008337B1" w:rsidP="00AD6D07">
            <w:pPr>
              <w:adjustRightInd w:val="0"/>
              <w:jc w:val="both"/>
              <w:rPr>
                <w:rFonts w:ascii="Arial" w:hAnsi="Arial" w:cs="Arial"/>
                <w:bCs/>
                <w:sz w:val="20"/>
                <w:szCs w:val="20"/>
                <w:lang w:eastAsia="es-CO"/>
              </w:rPr>
            </w:pPr>
            <w:r w:rsidRPr="0083515F">
              <w:rPr>
                <w:rFonts w:ascii="Arial" w:hAnsi="Arial" w:cs="Arial"/>
                <w:bCs/>
                <w:sz w:val="20"/>
                <w:szCs w:val="20"/>
                <w:lang w:eastAsia="es-CO"/>
              </w:rPr>
              <w:t>Teléfono</w:t>
            </w:r>
          </w:p>
        </w:tc>
        <w:tc>
          <w:tcPr>
            <w:tcW w:w="2859" w:type="pct"/>
            <w:tcBorders>
              <w:top w:val="single" w:sz="6" w:space="0" w:color="000000"/>
              <w:left w:val="single" w:sz="6" w:space="0" w:color="000000"/>
              <w:bottom w:val="single" w:sz="6" w:space="0" w:color="000000"/>
              <w:right w:val="single" w:sz="6" w:space="0" w:color="000000"/>
            </w:tcBorders>
          </w:tcPr>
          <w:p w14:paraId="15157FBC" w14:textId="77777777" w:rsidR="008337B1" w:rsidRPr="0083515F" w:rsidRDefault="008337B1" w:rsidP="00AD6D07">
            <w:pPr>
              <w:adjustRightInd w:val="0"/>
              <w:jc w:val="both"/>
              <w:rPr>
                <w:rFonts w:ascii="Arial" w:hAnsi="Arial" w:cs="Arial"/>
                <w:bCs/>
                <w:sz w:val="20"/>
                <w:szCs w:val="20"/>
                <w:lang w:eastAsia="es-CO"/>
              </w:rPr>
            </w:pPr>
          </w:p>
        </w:tc>
      </w:tr>
      <w:tr w:rsidR="008337B1" w:rsidRPr="0083515F" w14:paraId="693D7BA4" w14:textId="77777777" w:rsidTr="00AD6D07">
        <w:trPr>
          <w:trHeight w:hRule="exact" w:val="278"/>
        </w:trPr>
        <w:tc>
          <w:tcPr>
            <w:tcW w:w="2141" w:type="pct"/>
            <w:tcBorders>
              <w:top w:val="single" w:sz="6" w:space="0" w:color="000000"/>
              <w:left w:val="single" w:sz="6" w:space="0" w:color="000000"/>
              <w:bottom w:val="single" w:sz="6" w:space="0" w:color="000000"/>
              <w:right w:val="single" w:sz="6" w:space="0" w:color="000000"/>
            </w:tcBorders>
          </w:tcPr>
          <w:p w14:paraId="37E3B60D" w14:textId="77777777" w:rsidR="008337B1" w:rsidRPr="0083515F" w:rsidRDefault="008337B1" w:rsidP="00AD6D07">
            <w:pPr>
              <w:adjustRightInd w:val="0"/>
              <w:jc w:val="both"/>
              <w:rPr>
                <w:rFonts w:ascii="Arial" w:hAnsi="Arial" w:cs="Arial"/>
                <w:bCs/>
                <w:sz w:val="20"/>
                <w:szCs w:val="20"/>
                <w:lang w:eastAsia="es-CO"/>
              </w:rPr>
            </w:pPr>
            <w:r w:rsidRPr="0083515F">
              <w:rPr>
                <w:rFonts w:ascii="Arial" w:hAnsi="Arial" w:cs="Arial"/>
                <w:bCs/>
                <w:sz w:val="20"/>
                <w:szCs w:val="20"/>
                <w:lang w:eastAsia="es-CO"/>
              </w:rPr>
              <w:t>Dirección y Ciudad</w:t>
            </w:r>
          </w:p>
        </w:tc>
        <w:tc>
          <w:tcPr>
            <w:tcW w:w="2859" w:type="pct"/>
            <w:tcBorders>
              <w:top w:val="single" w:sz="6" w:space="0" w:color="000000"/>
              <w:left w:val="single" w:sz="6" w:space="0" w:color="000000"/>
              <w:bottom w:val="single" w:sz="6" w:space="0" w:color="000000"/>
              <w:right w:val="single" w:sz="6" w:space="0" w:color="000000"/>
            </w:tcBorders>
          </w:tcPr>
          <w:p w14:paraId="35CBDF2C" w14:textId="77777777" w:rsidR="008337B1" w:rsidRPr="0083515F" w:rsidRDefault="008337B1" w:rsidP="00AD6D07">
            <w:pPr>
              <w:adjustRightInd w:val="0"/>
              <w:jc w:val="both"/>
              <w:rPr>
                <w:rFonts w:ascii="Arial" w:hAnsi="Arial" w:cs="Arial"/>
                <w:bCs/>
                <w:sz w:val="20"/>
                <w:szCs w:val="20"/>
                <w:lang w:eastAsia="es-CO"/>
              </w:rPr>
            </w:pPr>
          </w:p>
        </w:tc>
      </w:tr>
      <w:tr w:rsidR="008337B1" w:rsidRPr="0083515F" w14:paraId="41AEDE2C" w14:textId="77777777" w:rsidTr="00AD6D07">
        <w:trPr>
          <w:trHeight w:hRule="exact" w:val="278"/>
        </w:trPr>
        <w:tc>
          <w:tcPr>
            <w:tcW w:w="2141" w:type="pct"/>
            <w:tcBorders>
              <w:top w:val="single" w:sz="6" w:space="0" w:color="000000"/>
              <w:left w:val="single" w:sz="6" w:space="0" w:color="000000"/>
              <w:bottom w:val="single" w:sz="6" w:space="0" w:color="000000"/>
              <w:right w:val="single" w:sz="6" w:space="0" w:color="000000"/>
            </w:tcBorders>
          </w:tcPr>
          <w:p w14:paraId="76BD288D" w14:textId="77777777" w:rsidR="008337B1" w:rsidRPr="0083515F" w:rsidRDefault="008337B1" w:rsidP="00AD6D07">
            <w:pPr>
              <w:adjustRightInd w:val="0"/>
              <w:jc w:val="both"/>
              <w:rPr>
                <w:rFonts w:ascii="Arial" w:hAnsi="Arial" w:cs="Arial"/>
                <w:bCs/>
                <w:sz w:val="20"/>
                <w:szCs w:val="20"/>
                <w:lang w:eastAsia="es-CO"/>
              </w:rPr>
            </w:pPr>
            <w:r w:rsidRPr="0083515F">
              <w:rPr>
                <w:rFonts w:ascii="Arial" w:hAnsi="Arial" w:cs="Arial"/>
                <w:bCs/>
                <w:sz w:val="20"/>
                <w:szCs w:val="20"/>
                <w:lang w:eastAsia="es-CO"/>
              </w:rPr>
              <w:t>Correo Electrónico</w:t>
            </w:r>
          </w:p>
        </w:tc>
        <w:tc>
          <w:tcPr>
            <w:tcW w:w="2859" w:type="pct"/>
            <w:tcBorders>
              <w:top w:val="single" w:sz="6" w:space="0" w:color="000000"/>
              <w:left w:val="single" w:sz="6" w:space="0" w:color="000000"/>
              <w:bottom w:val="single" w:sz="6" w:space="0" w:color="000000"/>
              <w:right w:val="single" w:sz="6" w:space="0" w:color="000000"/>
            </w:tcBorders>
          </w:tcPr>
          <w:p w14:paraId="51C9B197" w14:textId="77777777" w:rsidR="008337B1" w:rsidRPr="0083515F" w:rsidRDefault="008337B1" w:rsidP="00AD6D07">
            <w:pPr>
              <w:adjustRightInd w:val="0"/>
              <w:jc w:val="both"/>
              <w:rPr>
                <w:rFonts w:ascii="Arial" w:hAnsi="Arial" w:cs="Arial"/>
                <w:bCs/>
                <w:sz w:val="20"/>
                <w:szCs w:val="20"/>
                <w:lang w:eastAsia="es-CO"/>
              </w:rPr>
            </w:pPr>
          </w:p>
        </w:tc>
      </w:tr>
    </w:tbl>
    <w:p w14:paraId="23CFD8D5" w14:textId="77777777" w:rsidR="008337B1" w:rsidRPr="0083515F" w:rsidRDefault="008337B1" w:rsidP="008337B1">
      <w:pPr>
        <w:adjustRightInd w:val="0"/>
        <w:jc w:val="both"/>
        <w:rPr>
          <w:rFonts w:ascii="Arial" w:hAnsi="Arial" w:cs="Arial"/>
          <w:bCs/>
          <w:sz w:val="20"/>
          <w:szCs w:val="20"/>
          <w:lang w:eastAsia="es-CO"/>
        </w:rPr>
      </w:pPr>
    </w:p>
    <w:p w14:paraId="77BE2EFA" w14:textId="77777777" w:rsidR="008337B1" w:rsidRPr="0083515F" w:rsidRDefault="008337B1" w:rsidP="008337B1">
      <w:pPr>
        <w:adjustRightInd w:val="0"/>
        <w:jc w:val="both"/>
        <w:rPr>
          <w:rFonts w:ascii="Arial" w:hAnsi="Arial" w:cs="Arial"/>
          <w:bCs/>
          <w:sz w:val="20"/>
          <w:szCs w:val="20"/>
          <w:lang w:eastAsia="es-CO"/>
        </w:rPr>
      </w:pPr>
      <w:r w:rsidRPr="0083515F">
        <w:rPr>
          <w:rFonts w:ascii="Arial" w:hAnsi="Arial" w:cs="Arial"/>
          <w:bCs/>
          <w:sz w:val="20"/>
          <w:szCs w:val="20"/>
          <w:lang w:eastAsia="es-CO"/>
        </w:rPr>
        <w:t>Atentamente,</w:t>
      </w:r>
    </w:p>
    <w:p w14:paraId="561D3796" w14:textId="77777777" w:rsidR="008337B1" w:rsidRPr="0083515F" w:rsidRDefault="008337B1" w:rsidP="008337B1">
      <w:pPr>
        <w:adjustRightInd w:val="0"/>
        <w:jc w:val="both"/>
        <w:rPr>
          <w:rFonts w:ascii="Arial" w:hAnsi="Arial" w:cs="Arial"/>
          <w:bCs/>
          <w:sz w:val="20"/>
          <w:szCs w:val="20"/>
          <w:lang w:eastAsia="es-CO"/>
        </w:rPr>
      </w:pPr>
    </w:p>
    <w:p w14:paraId="6F3CA72A" w14:textId="77777777" w:rsidR="008337B1" w:rsidRPr="0083515F" w:rsidRDefault="008337B1" w:rsidP="008337B1">
      <w:pPr>
        <w:adjustRightInd w:val="0"/>
        <w:jc w:val="both"/>
        <w:rPr>
          <w:rFonts w:ascii="Arial" w:hAnsi="Arial" w:cs="Arial"/>
          <w:bCs/>
          <w:sz w:val="20"/>
          <w:szCs w:val="20"/>
          <w:lang w:eastAsia="es-CO"/>
        </w:rPr>
      </w:pPr>
    </w:p>
    <w:p w14:paraId="059A19B4" w14:textId="77777777" w:rsidR="008337B1" w:rsidRPr="0083515F" w:rsidRDefault="008337B1" w:rsidP="008337B1">
      <w:pPr>
        <w:adjustRightInd w:val="0"/>
        <w:jc w:val="both"/>
        <w:rPr>
          <w:rFonts w:ascii="Arial" w:hAnsi="Arial" w:cs="Arial"/>
          <w:bCs/>
          <w:sz w:val="20"/>
          <w:szCs w:val="20"/>
          <w:lang w:eastAsia="es-CO"/>
        </w:rPr>
      </w:pPr>
      <w:r w:rsidRPr="0083515F">
        <w:rPr>
          <w:rFonts w:ascii="Arial" w:hAnsi="Arial" w:cs="Arial"/>
          <w:bCs/>
          <w:sz w:val="20"/>
          <w:szCs w:val="20"/>
          <w:lang w:eastAsia="es-CO"/>
        </w:rPr>
        <w:t>____________________________</w:t>
      </w:r>
    </w:p>
    <w:p w14:paraId="03D8C53E" w14:textId="77777777" w:rsidR="008337B1" w:rsidRPr="0083515F" w:rsidRDefault="008337B1" w:rsidP="008337B1">
      <w:pPr>
        <w:adjustRightInd w:val="0"/>
        <w:jc w:val="both"/>
        <w:rPr>
          <w:rFonts w:ascii="Arial" w:hAnsi="Arial" w:cs="Arial"/>
          <w:b/>
          <w:bCs/>
          <w:sz w:val="20"/>
          <w:szCs w:val="20"/>
          <w:lang w:eastAsia="es-CO"/>
        </w:rPr>
      </w:pPr>
      <w:r w:rsidRPr="0083515F">
        <w:rPr>
          <w:rFonts w:ascii="Arial" w:hAnsi="Arial" w:cs="Arial"/>
          <w:b/>
          <w:bCs/>
          <w:sz w:val="20"/>
          <w:szCs w:val="20"/>
          <w:lang w:eastAsia="es-CO"/>
        </w:rPr>
        <w:t xml:space="preserve">[Nombre, firma y cédula del proponente/representante legal/apoderado] </w:t>
      </w:r>
    </w:p>
    <w:p w14:paraId="2E138D81" w14:textId="77777777" w:rsidR="008337B1" w:rsidRPr="0083515F" w:rsidRDefault="008337B1" w:rsidP="008337B1">
      <w:pPr>
        <w:adjustRightInd w:val="0"/>
        <w:jc w:val="both"/>
        <w:rPr>
          <w:rFonts w:ascii="Arial" w:hAnsi="Arial" w:cs="Arial"/>
          <w:bCs/>
          <w:sz w:val="20"/>
          <w:szCs w:val="20"/>
          <w:lang w:eastAsia="es-CO"/>
        </w:rPr>
      </w:pPr>
    </w:p>
    <w:p w14:paraId="07428E10" w14:textId="77777777" w:rsidR="008337B1" w:rsidRPr="0083515F" w:rsidRDefault="008337B1" w:rsidP="008337B1">
      <w:pPr>
        <w:adjustRightInd w:val="0"/>
        <w:jc w:val="both"/>
        <w:rPr>
          <w:rFonts w:ascii="Arial" w:hAnsi="Arial" w:cs="Arial"/>
          <w:bCs/>
          <w:sz w:val="20"/>
          <w:szCs w:val="20"/>
          <w:lang w:eastAsia="es-CO"/>
        </w:rPr>
      </w:pPr>
      <w:r w:rsidRPr="0083515F">
        <w:rPr>
          <w:rFonts w:ascii="Arial" w:hAnsi="Arial" w:cs="Arial"/>
          <w:bCs/>
          <w:sz w:val="20"/>
          <w:szCs w:val="20"/>
          <w:lang w:eastAsia="es-CO"/>
        </w:rPr>
        <w:t>____________________________</w:t>
      </w:r>
    </w:p>
    <w:p w14:paraId="1F50C28C" w14:textId="77777777" w:rsidR="008337B1" w:rsidRPr="0083515F" w:rsidRDefault="008337B1" w:rsidP="008337B1">
      <w:pPr>
        <w:adjustRightInd w:val="0"/>
        <w:jc w:val="both"/>
        <w:rPr>
          <w:rFonts w:ascii="Arial" w:hAnsi="Arial" w:cs="Arial"/>
          <w:b/>
          <w:bCs/>
          <w:sz w:val="20"/>
          <w:szCs w:val="20"/>
          <w:lang w:eastAsia="es-CO"/>
        </w:rPr>
      </w:pPr>
      <w:r w:rsidRPr="0083515F">
        <w:rPr>
          <w:rFonts w:ascii="Arial" w:hAnsi="Arial" w:cs="Arial"/>
          <w:b/>
          <w:bCs/>
          <w:sz w:val="20"/>
          <w:szCs w:val="20"/>
          <w:lang w:eastAsia="es-CO"/>
        </w:rPr>
        <w:t xml:space="preserve">[Nombre, firma y cédula de cada uno de los integrantes del proponente plural] </w:t>
      </w:r>
    </w:p>
    <w:p w14:paraId="78443A51" w14:textId="77777777" w:rsidR="008337B1" w:rsidRPr="0083515F" w:rsidRDefault="008337B1" w:rsidP="008337B1">
      <w:pPr>
        <w:adjustRightInd w:val="0"/>
        <w:jc w:val="both"/>
        <w:rPr>
          <w:rFonts w:ascii="Arial" w:hAnsi="Arial" w:cs="Arial"/>
          <w:bCs/>
          <w:sz w:val="20"/>
          <w:szCs w:val="20"/>
          <w:lang w:eastAsia="es-CO"/>
        </w:rPr>
      </w:pPr>
    </w:p>
    <w:p w14:paraId="38428BE4" w14:textId="2E2167D4" w:rsidR="00936EB6" w:rsidRPr="0074050F" w:rsidRDefault="008337B1" w:rsidP="0074050F">
      <w:pPr>
        <w:adjustRightInd w:val="0"/>
        <w:jc w:val="both"/>
        <w:rPr>
          <w:rFonts w:ascii="Arial" w:hAnsi="Arial" w:cs="Arial"/>
          <w:bCs/>
          <w:sz w:val="20"/>
          <w:szCs w:val="20"/>
          <w:lang w:eastAsia="es-CO"/>
        </w:rPr>
      </w:pPr>
      <w:r w:rsidRPr="0083515F">
        <w:rPr>
          <w:rFonts w:ascii="Arial" w:hAnsi="Arial" w:cs="Arial"/>
          <w:b/>
          <w:bCs/>
          <w:sz w:val="20"/>
          <w:szCs w:val="20"/>
          <w:lang w:eastAsia="es-CO"/>
        </w:rPr>
        <w:t xml:space="preserve">NOTA: </w:t>
      </w:r>
      <w:r w:rsidRPr="0083515F">
        <w:rPr>
          <w:rFonts w:ascii="Arial" w:hAnsi="Arial" w:cs="Arial"/>
          <w:bCs/>
          <w:sz w:val="20"/>
          <w:szCs w:val="20"/>
          <w:lang w:eastAsia="es-CO"/>
        </w:rPr>
        <w:t>Cuando se trate de personas naturales o jurídicas, el presente documento deberá suscribirse por aquella o su representante legal, en caso de proponentes plurales la suscripción se exige para todos sus integrantes.</w:t>
      </w:r>
    </w:p>
    <w:sectPr w:rsidR="00936EB6" w:rsidRPr="0074050F">
      <w:headerReference w:type="default" r:id="rId7"/>
      <w:footerReference w:type="default" r:id="rId8"/>
      <w:pgSz w:w="12240" w:h="15840"/>
      <w:pgMar w:top="1780" w:right="1440" w:bottom="1160" w:left="1080" w:header="71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B297" w14:textId="77777777" w:rsidR="004953E7" w:rsidRPr="0083515F" w:rsidRDefault="004953E7">
      <w:r w:rsidRPr="0083515F">
        <w:separator/>
      </w:r>
    </w:p>
  </w:endnote>
  <w:endnote w:type="continuationSeparator" w:id="0">
    <w:p w14:paraId="518B3404" w14:textId="77777777" w:rsidR="004953E7" w:rsidRPr="0083515F" w:rsidRDefault="004953E7">
      <w:r w:rsidRPr="00835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9028" w14:textId="2B333602" w:rsidR="0041651D" w:rsidRPr="0083515F" w:rsidRDefault="00921FD9">
    <w:pPr>
      <w:pStyle w:val="Textoindependiente"/>
      <w:spacing w:line="14" w:lineRule="auto"/>
      <w:rPr>
        <w:sz w:val="20"/>
      </w:rPr>
    </w:pPr>
    <w:r w:rsidRPr="0083515F">
      <w:rPr>
        <w:noProof/>
        <w:sz w:val="20"/>
      </w:rPr>
      <w:drawing>
        <wp:anchor distT="0" distB="0" distL="114300" distR="114300" simplePos="0" relativeHeight="487367680" behindDoc="1" locked="0" layoutInCell="1" allowOverlap="1" wp14:anchorId="28B42FDB" wp14:editId="011A752E">
          <wp:simplePos x="0" y="0"/>
          <wp:positionH relativeFrom="column">
            <wp:posOffset>1744172</wp:posOffset>
          </wp:positionH>
          <wp:positionV relativeFrom="paragraph">
            <wp:posOffset>-76200</wp:posOffset>
          </wp:positionV>
          <wp:extent cx="3519055" cy="605942"/>
          <wp:effectExtent l="0" t="0" r="0" b="0"/>
          <wp:wrapNone/>
          <wp:docPr id="12432169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30787" name="Imagen 1354430787"/>
                  <pic:cNvPicPr/>
                </pic:nvPicPr>
                <pic:blipFill rotWithShape="1">
                  <a:blip r:embed="rId1">
                    <a:extLst>
                      <a:ext uri="{28A0092B-C50C-407E-A947-70E740481C1C}">
                        <a14:useLocalDpi xmlns:a14="http://schemas.microsoft.com/office/drawing/2010/main" val="0"/>
                      </a:ext>
                    </a:extLst>
                  </a:blip>
                  <a:srcRect l="924" t="33806" r="11009" b="46619"/>
                  <a:stretch>
                    <a:fillRect/>
                  </a:stretch>
                </pic:blipFill>
                <pic:spPr bwMode="auto">
                  <a:xfrm>
                    <a:off x="0" y="0"/>
                    <a:ext cx="3519055" cy="605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ABB" w:rsidRPr="0083515F">
      <w:rPr>
        <w:noProof/>
        <w:sz w:val="20"/>
      </w:rPr>
      <mc:AlternateContent>
        <mc:Choice Requires="wps">
          <w:drawing>
            <wp:anchor distT="0" distB="0" distL="0" distR="0" simplePos="0" relativeHeight="487358464" behindDoc="1" locked="0" layoutInCell="1" allowOverlap="1" wp14:anchorId="62823B3D" wp14:editId="7E2CB8AE">
              <wp:simplePos x="0" y="0"/>
              <wp:positionH relativeFrom="page">
                <wp:posOffset>997585</wp:posOffset>
              </wp:positionH>
              <wp:positionV relativeFrom="page">
                <wp:posOffset>9566910</wp:posOffset>
              </wp:positionV>
              <wp:extent cx="10248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890" cy="137160"/>
                      </a:xfrm>
                      <a:prstGeom prst="rect">
                        <a:avLst/>
                      </a:prstGeom>
                    </wps:spPr>
                    <wps:txbx>
                      <w:txbxContent>
                        <w:p w14:paraId="3DBA8F0E" w14:textId="77777777" w:rsidR="0041651D" w:rsidRPr="0083515F" w:rsidRDefault="0077370F">
                          <w:pPr>
                            <w:spacing w:before="11"/>
                            <w:ind w:left="20"/>
                            <w:rPr>
                              <w:rFonts w:ascii="Times New Roman"/>
                              <w:sz w:val="16"/>
                            </w:rPr>
                          </w:pPr>
                          <w:r w:rsidRPr="0083515F">
                            <w:rPr>
                              <w:rFonts w:ascii="Times New Roman"/>
                              <w:sz w:val="16"/>
                            </w:rPr>
                            <w:t>Proyecto</w:t>
                          </w:r>
                          <w:r w:rsidRPr="0083515F">
                            <w:rPr>
                              <w:rFonts w:ascii="Times New Roman"/>
                              <w:spacing w:val="-7"/>
                              <w:sz w:val="16"/>
                            </w:rPr>
                            <w:t xml:space="preserve"> </w:t>
                          </w:r>
                          <w:r w:rsidRPr="0083515F">
                            <w:rPr>
                              <w:rFonts w:ascii="Times New Roman"/>
                              <w:sz w:val="16"/>
                            </w:rPr>
                            <w:t>Financiado</w:t>
                          </w:r>
                          <w:r w:rsidRPr="0083515F">
                            <w:rPr>
                              <w:rFonts w:ascii="Times New Roman"/>
                              <w:spacing w:val="-5"/>
                              <w:sz w:val="16"/>
                            </w:rPr>
                            <w:t xml:space="preserve"> por</w:t>
                          </w:r>
                        </w:p>
                      </w:txbxContent>
                    </wps:txbx>
                    <wps:bodyPr wrap="square" lIns="0" tIns="0" rIns="0" bIns="0" rtlCol="0">
                      <a:noAutofit/>
                    </wps:bodyPr>
                  </wps:wsp>
                </a:graphicData>
              </a:graphic>
            </wp:anchor>
          </w:drawing>
        </mc:Choice>
        <mc:Fallback>
          <w:pict>
            <v:shapetype w14:anchorId="62823B3D" id="_x0000_t202" coordsize="21600,21600" o:spt="202" path="m,l,21600r21600,l21600,xe">
              <v:stroke joinstyle="miter"/>
              <v:path gradientshapeok="t" o:connecttype="rect"/>
            </v:shapetype>
            <v:shape id="Textbox 4" o:spid="_x0000_s1026" type="#_x0000_t202" style="position:absolute;margin-left:78.55pt;margin-top:753.3pt;width:80.7pt;height:10.8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" filled="f" stroked="f">
              <v:textbox inset="0,0,0,0">
                <w:txbxContent>
                  <w:p w14:paraId="3DBA8F0E" w14:textId="77777777" w:rsidR="0041651D" w:rsidRPr="0083515F" w:rsidRDefault="0077370F">
                    <w:pPr>
                      <w:spacing w:before="11"/>
                      <w:ind w:left="20"/>
                      <w:rPr>
                        <w:rFonts w:ascii="Times New Roman"/>
                        <w:sz w:val="16"/>
                      </w:rPr>
                    </w:pPr>
                    <w:r w:rsidRPr="0083515F">
                      <w:rPr>
                        <w:rFonts w:ascii="Times New Roman"/>
                        <w:sz w:val="16"/>
                      </w:rPr>
                      <w:t>Proyecto</w:t>
                    </w:r>
                    <w:r w:rsidRPr="0083515F">
                      <w:rPr>
                        <w:rFonts w:ascii="Times New Roman"/>
                        <w:spacing w:val="-7"/>
                        <w:sz w:val="16"/>
                      </w:rPr>
                      <w:t xml:space="preserve"> </w:t>
                    </w:r>
                    <w:r w:rsidRPr="0083515F">
                      <w:rPr>
                        <w:rFonts w:ascii="Times New Roman"/>
                        <w:sz w:val="16"/>
                      </w:rPr>
                      <w:t>Financiado</w:t>
                    </w:r>
                    <w:r w:rsidRPr="0083515F">
                      <w:rPr>
                        <w:rFonts w:ascii="Times New Roman"/>
                        <w:spacing w:val="-5"/>
                        <w:sz w:val="16"/>
                      </w:rPr>
                      <w:t xml:space="preserve"> por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3C47" w14:textId="77777777" w:rsidR="004953E7" w:rsidRPr="0083515F" w:rsidRDefault="004953E7">
      <w:r w:rsidRPr="0083515F">
        <w:separator/>
      </w:r>
    </w:p>
  </w:footnote>
  <w:footnote w:type="continuationSeparator" w:id="0">
    <w:p w14:paraId="6C711D36" w14:textId="77777777" w:rsidR="004953E7" w:rsidRPr="0083515F" w:rsidRDefault="004953E7">
      <w:r w:rsidRPr="00835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700F" w14:textId="7FBDB0C3" w:rsidR="0041651D" w:rsidRPr="0083515F" w:rsidRDefault="001B6110">
    <w:pPr>
      <w:pStyle w:val="Textoindependiente"/>
      <w:spacing w:line="14" w:lineRule="auto"/>
      <w:rPr>
        <w:sz w:val="20"/>
      </w:rPr>
    </w:pPr>
    <w:r w:rsidRPr="0083515F">
      <w:rPr>
        <w:noProof/>
        <w:sz w:val="20"/>
      </w:rPr>
      <w:drawing>
        <wp:anchor distT="0" distB="0" distL="0" distR="0" simplePos="0" relativeHeight="487356928" behindDoc="1" locked="0" layoutInCell="1" allowOverlap="1" wp14:anchorId="6E58E6D1" wp14:editId="47635EE8">
          <wp:simplePos x="0" y="0"/>
          <wp:positionH relativeFrom="page">
            <wp:posOffset>5488940</wp:posOffset>
          </wp:positionH>
          <wp:positionV relativeFrom="page">
            <wp:posOffset>325928</wp:posOffset>
          </wp:positionV>
          <wp:extent cx="1411848" cy="5503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1848" cy="550372"/>
                  </a:xfrm>
                  <a:prstGeom prst="rect">
                    <a:avLst/>
                  </a:prstGeom>
                </pic:spPr>
              </pic:pic>
            </a:graphicData>
          </a:graphic>
          <wp14:sizeRelH relativeFrom="margin">
            <wp14:pctWidth>0</wp14:pctWidth>
          </wp14:sizeRelH>
          <wp14:sizeRelV relativeFrom="margin">
            <wp14:pctHeight>0</wp14:pctHeight>
          </wp14:sizeRelV>
        </wp:anchor>
      </w:drawing>
    </w:r>
    <w:r w:rsidRPr="0083515F">
      <w:rPr>
        <w:noProof/>
        <w:sz w:val="20"/>
      </w:rPr>
      <w:drawing>
        <wp:anchor distT="0" distB="0" distL="114300" distR="114300" simplePos="0" relativeHeight="487365632" behindDoc="1" locked="0" layoutInCell="1" allowOverlap="1" wp14:anchorId="7D0DF074" wp14:editId="3BA7ADC1">
          <wp:simplePos x="0" y="0"/>
          <wp:positionH relativeFrom="column">
            <wp:posOffset>-138430</wp:posOffset>
          </wp:positionH>
          <wp:positionV relativeFrom="paragraph">
            <wp:posOffset>-156268</wp:posOffset>
          </wp:positionV>
          <wp:extent cx="3519055" cy="605942"/>
          <wp:effectExtent l="0" t="0" r="0" b="0"/>
          <wp:wrapNone/>
          <wp:docPr id="2805838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30787" name="Imagen 1354430787"/>
                  <pic:cNvPicPr/>
                </pic:nvPicPr>
                <pic:blipFill rotWithShape="1">
                  <a:blip r:embed="rId2">
                    <a:extLst>
                      <a:ext uri="{28A0092B-C50C-407E-A947-70E740481C1C}">
                        <a14:useLocalDpi xmlns:a14="http://schemas.microsoft.com/office/drawing/2010/main" val="0"/>
                      </a:ext>
                    </a:extLst>
                  </a:blip>
                  <a:srcRect l="924" t="33806" r="11009" b="46619"/>
                  <a:stretch>
                    <a:fillRect/>
                  </a:stretch>
                </pic:blipFill>
                <pic:spPr bwMode="auto">
                  <a:xfrm>
                    <a:off x="0" y="0"/>
                    <a:ext cx="3519055" cy="605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203B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5E7C3D"/>
    <w:multiLevelType w:val="hybridMultilevel"/>
    <w:tmpl w:val="818EAB06"/>
    <w:lvl w:ilvl="0" w:tplc="792055FE">
      <w:start w:val="1"/>
      <w:numFmt w:val="decimal"/>
      <w:lvlText w:val="%1."/>
      <w:lvlJc w:val="left"/>
      <w:pPr>
        <w:ind w:left="2486" w:hanging="360"/>
      </w:pPr>
      <w:rPr>
        <w:rFonts w:hint="default"/>
      </w:rPr>
    </w:lvl>
    <w:lvl w:ilvl="1" w:tplc="080A0019" w:tentative="1">
      <w:start w:val="1"/>
      <w:numFmt w:val="lowerLetter"/>
      <w:lvlText w:val="%2."/>
      <w:lvlJc w:val="left"/>
      <w:pPr>
        <w:ind w:left="3038" w:hanging="360"/>
      </w:pPr>
    </w:lvl>
    <w:lvl w:ilvl="2" w:tplc="080A001B" w:tentative="1">
      <w:start w:val="1"/>
      <w:numFmt w:val="lowerRoman"/>
      <w:lvlText w:val="%3."/>
      <w:lvlJc w:val="right"/>
      <w:pPr>
        <w:ind w:left="3758" w:hanging="180"/>
      </w:pPr>
    </w:lvl>
    <w:lvl w:ilvl="3" w:tplc="080A000F" w:tentative="1">
      <w:start w:val="1"/>
      <w:numFmt w:val="decimal"/>
      <w:lvlText w:val="%4."/>
      <w:lvlJc w:val="left"/>
      <w:pPr>
        <w:ind w:left="4478" w:hanging="360"/>
      </w:pPr>
    </w:lvl>
    <w:lvl w:ilvl="4" w:tplc="080A0019" w:tentative="1">
      <w:start w:val="1"/>
      <w:numFmt w:val="lowerLetter"/>
      <w:lvlText w:val="%5."/>
      <w:lvlJc w:val="left"/>
      <w:pPr>
        <w:ind w:left="5198" w:hanging="360"/>
      </w:pPr>
    </w:lvl>
    <w:lvl w:ilvl="5" w:tplc="080A001B" w:tentative="1">
      <w:start w:val="1"/>
      <w:numFmt w:val="lowerRoman"/>
      <w:lvlText w:val="%6."/>
      <w:lvlJc w:val="right"/>
      <w:pPr>
        <w:ind w:left="5918" w:hanging="180"/>
      </w:pPr>
    </w:lvl>
    <w:lvl w:ilvl="6" w:tplc="080A000F" w:tentative="1">
      <w:start w:val="1"/>
      <w:numFmt w:val="decimal"/>
      <w:lvlText w:val="%7."/>
      <w:lvlJc w:val="left"/>
      <w:pPr>
        <w:ind w:left="6638" w:hanging="360"/>
      </w:pPr>
    </w:lvl>
    <w:lvl w:ilvl="7" w:tplc="080A0019" w:tentative="1">
      <w:start w:val="1"/>
      <w:numFmt w:val="lowerLetter"/>
      <w:lvlText w:val="%8."/>
      <w:lvlJc w:val="left"/>
      <w:pPr>
        <w:ind w:left="7358" w:hanging="360"/>
      </w:pPr>
    </w:lvl>
    <w:lvl w:ilvl="8" w:tplc="080A001B" w:tentative="1">
      <w:start w:val="1"/>
      <w:numFmt w:val="lowerRoman"/>
      <w:lvlText w:val="%9."/>
      <w:lvlJc w:val="right"/>
      <w:pPr>
        <w:ind w:left="8078" w:hanging="180"/>
      </w:pPr>
    </w:lvl>
  </w:abstractNum>
  <w:abstractNum w:abstractNumId="2" w15:restartNumberingAfterBreak="0">
    <w:nsid w:val="0C862574"/>
    <w:multiLevelType w:val="hybridMultilevel"/>
    <w:tmpl w:val="1944BA40"/>
    <w:lvl w:ilvl="0" w:tplc="CADE4186">
      <w:numFmt w:val="bullet"/>
      <w:lvlText w:val=""/>
      <w:lvlJc w:val="left"/>
      <w:pPr>
        <w:ind w:left="1339" w:hanging="360"/>
      </w:pPr>
      <w:rPr>
        <w:rFonts w:ascii="Symbol" w:eastAsia="Symbol" w:hAnsi="Symbol" w:cs="Symbol" w:hint="default"/>
        <w:b w:val="0"/>
        <w:bCs w:val="0"/>
        <w:i w:val="0"/>
        <w:iCs w:val="0"/>
        <w:spacing w:val="0"/>
        <w:w w:val="100"/>
        <w:sz w:val="20"/>
        <w:szCs w:val="20"/>
        <w:lang w:val="es-ES" w:eastAsia="en-US" w:bidi="ar-SA"/>
      </w:rPr>
    </w:lvl>
    <w:lvl w:ilvl="1" w:tplc="26F26134">
      <w:numFmt w:val="bullet"/>
      <w:lvlText w:val="•"/>
      <w:lvlJc w:val="left"/>
      <w:pPr>
        <w:ind w:left="2178" w:hanging="360"/>
      </w:pPr>
      <w:rPr>
        <w:rFonts w:hint="default"/>
        <w:lang w:val="es-ES" w:eastAsia="en-US" w:bidi="ar-SA"/>
      </w:rPr>
    </w:lvl>
    <w:lvl w:ilvl="2" w:tplc="7774302A">
      <w:numFmt w:val="bullet"/>
      <w:lvlText w:val="•"/>
      <w:lvlJc w:val="left"/>
      <w:pPr>
        <w:ind w:left="3016" w:hanging="360"/>
      </w:pPr>
      <w:rPr>
        <w:rFonts w:hint="default"/>
        <w:lang w:val="es-ES" w:eastAsia="en-US" w:bidi="ar-SA"/>
      </w:rPr>
    </w:lvl>
    <w:lvl w:ilvl="3" w:tplc="3A645634">
      <w:numFmt w:val="bullet"/>
      <w:lvlText w:val="•"/>
      <w:lvlJc w:val="left"/>
      <w:pPr>
        <w:ind w:left="3854" w:hanging="360"/>
      </w:pPr>
      <w:rPr>
        <w:rFonts w:hint="default"/>
        <w:lang w:val="es-ES" w:eastAsia="en-US" w:bidi="ar-SA"/>
      </w:rPr>
    </w:lvl>
    <w:lvl w:ilvl="4" w:tplc="641AC6E6">
      <w:numFmt w:val="bullet"/>
      <w:lvlText w:val="•"/>
      <w:lvlJc w:val="left"/>
      <w:pPr>
        <w:ind w:left="4692" w:hanging="360"/>
      </w:pPr>
      <w:rPr>
        <w:rFonts w:hint="default"/>
        <w:lang w:val="es-ES" w:eastAsia="en-US" w:bidi="ar-SA"/>
      </w:rPr>
    </w:lvl>
    <w:lvl w:ilvl="5" w:tplc="D8A4BF48">
      <w:numFmt w:val="bullet"/>
      <w:lvlText w:val="•"/>
      <w:lvlJc w:val="left"/>
      <w:pPr>
        <w:ind w:left="5530" w:hanging="360"/>
      </w:pPr>
      <w:rPr>
        <w:rFonts w:hint="default"/>
        <w:lang w:val="es-ES" w:eastAsia="en-US" w:bidi="ar-SA"/>
      </w:rPr>
    </w:lvl>
    <w:lvl w:ilvl="6" w:tplc="B3429322">
      <w:numFmt w:val="bullet"/>
      <w:lvlText w:val="•"/>
      <w:lvlJc w:val="left"/>
      <w:pPr>
        <w:ind w:left="6368" w:hanging="360"/>
      </w:pPr>
      <w:rPr>
        <w:rFonts w:hint="default"/>
        <w:lang w:val="es-ES" w:eastAsia="en-US" w:bidi="ar-SA"/>
      </w:rPr>
    </w:lvl>
    <w:lvl w:ilvl="7" w:tplc="F70A06DA">
      <w:numFmt w:val="bullet"/>
      <w:lvlText w:val="•"/>
      <w:lvlJc w:val="left"/>
      <w:pPr>
        <w:ind w:left="7206" w:hanging="360"/>
      </w:pPr>
      <w:rPr>
        <w:rFonts w:hint="default"/>
        <w:lang w:val="es-ES" w:eastAsia="en-US" w:bidi="ar-SA"/>
      </w:rPr>
    </w:lvl>
    <w:lvl w:ilvl="8" w:tplc="22E04B78">
      <w:numFmt w:val="bullet"/>
      <w:lvlText w:val="•"/>
      <w:lvlJc w:val="left"/>
      <w:pPr>
        <w:ind w:left="8044" w:hanging="360"/>
      </w:pPr>
      <w:rPr>
        <w:rFonts w:hint="default"/>
        <w:lang w:val="es-ES" w:eastAsia="en-US" w:bidi="ar-SA"/>
      </w:rPr>
    </w:lvl>
  </w:abstractNum>
  <w:abstractNum w:abstractNumId="3" w15:restartNumberingAfterBreak="0">
    <w:nsid w:val="1E94560F"/>
    <w:multiLevelType w:val="hybridMultilevel"/>
    <w:tmpl w:val="7B18ABA0"/>
    <w:lvl w:ilvl="0" w:tplc="91CCDD22">
      <w:start w:val="1"/>
      <w:numFmt w:val="decimal"/>
      <w:lvlText w:val="%1."/>
      <w:lvlJc w:val="left"/>
      <w:pPr>
        <w:ind w:left="109" w:hanging="234"/>
      </w:pPr>
      <w:rPr>
        <w:rFonts w:ascii="Arial MT" w:eastAsia="Arial MT" w:hAnsi="Arial MT" w:cs="Arial MT" w:hint="default"/>
        <w:b w:val="0"/>
        <w:bCs w:val="0"/>
        <w:i w:val="0"/>
        <w:iCs w:val="0"/>
        <w:spacing w:val="-1"/>
        <w:w w:val="88"/>
        <w:sz w:val="21"/>
        <w:szCs w:val="21"/>
        <w:lang w:val="es-ES" w:eastAsia="en-US" w:bidi="ar-SA"/>
      </w:rPr>
    </w:lvl>
    <w:lvl w:ilvl="1" w:tplc="063A3640">
      <w:numFmt w:val="bullet"/>
      <w:lvlText w:val="•"/>
      <w:lvlJc w:val="left"/>
      <w:pPr>
        <w:ind w:left="592" w:hanging="234"/>
      </w:pPr>
      <w:rPr>
        <w:rFonts w:hint="default"/>
        <w:lang w:val="es-ES" w:eastAsia="en-US" w:bidi="ar-SA"/>
      </w:rPr>
    </w:lvl>
    <w:lvl w:ilvl="2" w:tplc="C040CDB2">
      <w:numFmt w:val="bullet"/>
      <w:lvlText w:val="•"/>
      <w:lvlJc w:val="left"/>
      <w:pPr>
        <w:ind w:left="1085" w:hanging="234"/>
      </w:pPr>
      <w:rPr>
        <w:rFonts w:hint="default"/>
        <w:lang w:val="es-ES" w:eastAsia="en-US" w:bidi="ar-SA"/>
      </w:rPr>
    </w:lvl>
    <w:lvl w:ilvl="3" w:tplc="CE006212">
      <w:numFmt w:val="bullet"/>
      <w:lvlText w:val="•"/>
      <w:lvlJc w:val="left"/>
      <w:pPr>
        <w:ind w:left="1577" w:hanging="234"/>
      </w:pPr>
      <w:rPr>
        <w:rFonts w:hint="default"/>
        <w:lang w:val="es-ES" w:eastAsia="en-US" w:bidi="ar-SA"/>
      </w:rPr>
    </w:lvl>
    <w:lvl w:ilvl="4" w:tplc="B674ED74">
      <w:numFmt w:val="bullet"/>
      <w:lvlText w:val="•"/>
      <w:lvlJc w:val="left"/>
      <w:pPr>
        <w:ind w:left="2070" w:hanging="234"/>
      </w:pPr>
      <w:rPr>
        <w:rFonts w:hint="default"/>
        <w:lang w:val="es-ES" w:eastAsia="en-US" w:bidi="ar-SA"/>
      </w:rPr>
    </w:lvl>
    <w:lvl w:ilvl="5" w:tplc="3CDAE5EE">
      <w:numFmt w:val="bullet"/>
      <w:lvlText w:val="•"/>
      <w:lvlJc w:val="left"/>
      <w:pPr>
        <w:ind w:left="2563" w:hanging="234"/>
      </w:pPr>
      <w:rPr>
        <w:rFonts w:hint="default"/>
        <w:lang w:val="es-ES" w:eastAsia="en-US" w:bidi="ar-SA"/>
      </w:rPr>
    </w:lvl>
    <w:lvl w:ilvl="6" w:tplc="9BDCDDD0">
      <w:numFmt w:val="bullet"/>
      <w:lvlText w:val="•"/>
      <w:lvlJc w:val="left"/>
      <w:pPr>
        <w:ind w:left="3055" w:hanging="234"/>
      </w:pPr>
      <w:rPr>
        <w:rFonts w:hint="default"/>
        <w:lang w:val="es-ES" w:eastAsia="en-US" w:bidi="ar-SA"/>
      </w:rPr>
    </w:lvl>
    <w:lvl w:ilvl="7" w:tplc="F6C21D1C">
      <w:numFmt w:val="bullet"/>
      <w:lvlText w:val="•"/>
      <w:lvlJc w:val="left"/>
      <w:pPr>
        <w:ind w:left="3548" w:hanging="234"/>
      </w:pPr>
      <w:rPr>
        <w:rFonts w:hint="default"/>
        <w:lang w:val="es-ES" w:eastAsia="en-US" w:bidi="ar-SA"/>
      </w:rPr>
    </w:lvl>
    <w:lvl w:ilvl="8" w:tplc="0E3EC94A">
      <w:numFmt w:val="bullet"/>
      <w:lvlText w:val="•"/>
      <w:lvlJc w:val="left"/>
      <w:pPr>
        <w:ind w:left="4040" w:hanging="234"/>
      </w:pPr>
      <w:rPr>
        <w:rFonts w:hint="default"/>
        <w:lang w:val="es-ES" w:eastAsia="en-US" w:bidi="ar-SA"/>
      </w:rPr>
    </w:lvl>
  </w:abstractNum>
  <w:abstractNum w:abstractNumId="4" w15:restartNumberingAfterBreak="0">
    <w:nsid w:val="20796EB5"/>
    <w:multiLevelType w:val="hybridMultilevel"/>
    <w:tmpl w:val="F580AFC4"/>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21E7EA2"/>
    <w:multiLevelType w:val="multilevel"/>
    <w:tmpl w:val="B81470B4"/>
    <w:lvl w:ilvl="0">
      <w:start w:val="2"/>
      <w:numFmt w:val="decimal"/>
      <w:lvlText w:val="%1"/>
      <w:lvlJc w:val="left"/>
      <w:pPr>
        <w:ind w:left="1699" w:hanging="720"/>
      </w:pPr>
      <w:rPr>
        <w:rFonts w:hint="default"/>
        <w:lang w:val="es-ES" w:eastAsia="en-US" w:bidi="ar-SA"/>
      </w:rPr>
    </w:lvl>
    <w:lvl w:ilvl="1">
      <w:start w:val="2"/>
      <w:numFmt w:val="decimal"/>
      <w:lvlText w:val="%1.%2."/>
      <w:lvlJc w:val="left"/>
      <w:pPr>
        <w:ind w:left="1699" w:hanging="720"/>
      </w:pPr>
      <w:rPr>
        <w:rFonts w:ascii="Arial" w:eastAsia="Arial" w:hAnsi="Arial" w:cs="Arial" w:hint="default"/>
        <w:b/>
        <w:bCs/>
        <w:i w:val="0"/>
        <w:iCs w:val="0"/>
        <w:spacing w:val="0"/>
        <w:w w:val="100"/>
        <w:sz w:val="24"/>
        <w:szCs w:val="24"/>
        <w:lang w:val="es-ES" w:eastAsia="en-US" w:bidi="ar-SA"/>
      </w:rPr>
    </w:lvl>
    <w:lvl w:ilvl="2">
      <w:start w:val="1"/>
      <w:numFmt w:val="decimal"/>
      <w:lvlText w:val="%1.%2.%3."/>
      <w:lvlJc w:val="left"/>
      <w:pPr>
        <w:ind w:left="2059" w:hanging="720"/>
      </w:pPr>
      <w:rPr>
        <w:rFonts w:ascii="Arial" w:eastAsia="Arial" w:hAnsi="Arial" w:cs="Arial" w:hint="default"/>
        <w:b/>
        <w:bCs/>
        <w:i w:val="0"/>
        <w:iCs w:val="0"/>
        <w:spacing w:val="0"/>
        <w:w w:val="100"/>
        <w:sz w:val="24"/>
        <w:szCs w:val="24"/>
        <w:lang w:val="es-ES" w:eastAsia="en-US" w:bidi="ar-SA"/>
      </w:rPr>
    </w:lvl>
    <w:lvl w:ilvl="3">
      <w:numFmt w:val="bullet"/>
      <w:lvlText w:val="•"/>
      <w:lvlJc w:val="left"/>
      <w:pPr>
        <w:ind w:left="3762" w:hanging="720"/>
      </w:pPr>
      <w:rPr>
        <w:rFonts w:hint="default"/>
        <w:lang w:val="es-ES" w:eastAsia="en-US" w:bidi="ar-SA"/>
      </w:rPr>
    </w:lvl>
    <w:lvl w:ilvl="4">
      <w:numFmt w:val="bullet"/>
      <w:lvlText w:val="•"/>
      <w:lvlJc w:val="left"/>
      <w:pPr>
        <w:ind w:left="4613" w:hanging="720"/>
      </w:pPr>
      <w:rPr>
        <w:rFonts w:hint="default"/>
        <w:lang w:val="es-ES" w:eastAsia="en-US" w:bidi="ar-SA"/>
      </w:rPr>
    </w:lvl>
    <w:lvl w:ilvl="5">
      <w:numFmt w:val="bullet"/>
      <w:lvlText w:val="•"/>
      <w:lvlJc w:val="left"/>
      <w:pPr>
        <w:ind w:left="5464" w:hanging="720"/>
      </w:pPr>
      <w:rPr>
        <w:rFonts w:hint="default"/>
        <w:lang w:val="es-ES" w:eastAsia="en-US" w:bidi="ar-SA"/>
      </w:rPr>
    </w:lvl>
    <w:lvl w:ilvl="6">
      <w:numFmt w:val="bullet"/>
      <w:lvlText w:val="•"/>
      <w:lvlJc w:val="left"/>
      <w:pPr>
        <w:ind w:left="6315" w:hanging="720"/>
      </w:pPr>
      <w:rPr>
        <w:rFonts w:hint="default"/>
        <w:lang w:val="es-ES" w:eastAsia="en-US" w:bidi="ar-SA"/>
      </w:rPr>
    </w:lvl>
    <w:lvl w:ilvl="7">
      <w:numFmt w:val="bullet"/>
      <w:lvlText w:val="•"/>
      <w:lvlJc w:val="left"/>
      <w:pPr>
        <w:ind w:left="7166" w:hanging="720"/>
      </w:pPr>
      <w:rPr>
        <w:rFonts w:hint="default"/>
        <w:lang w:val="es-ES" w:eastAsia="en-US" w:bidi="ar-SA"/>
      </w:rPr>
    </w:lvl>
    <w:lvl w:ilvl="8">
      <w:numFmt w:val="bullet"/>
      <w:lvlText w:val="•"/>
      <w:lvlJc w:val="left"/>
      <w:pPr>
        <w:ind w:left="8017" w:hanging="720"/>
      </w:pPr>
      <w:rPr>
        <w:rFonts w:hint="default"/>
        <w:lang w:val="es-ES" w:eastAsia="en-US" w:bidi="ar-SA"/>
      </w:rPr>
    </w:lvl>
  </w:abstractNum>
  <w:abstractNum w:abstractNumId="6" w15:restartNumberingAfterBreak="0">
    <w:nsid w:val="22E554AD"/>
    <w:multiLevelType w:val="hybridMultilevel"/>
    <w:tmpl w:val="8050FCBA"/>
    <w:lvl w:ilvl="0" w:tplc="1244F918">
      <w:numFmt w:val="bullet"/>
      <w:lvlText w:val="o"/>
      <w:lvlJc w:val="left"/>
      <w:pPr>
        <w:ind w:left="2059" w:hanging="360"/>
      </w:pPr>
      <w:rPr>
        <w:rFonts w:ascii="Courier New" w:eastAsia="Courier New" w:hAnsi="Courier New" w:cs="Courier New" w:hint="default"/>
        <w:b w:val="0"/>
        <w:bCs w:val="0"/>
        <w:i w:val="0"/>
        <w:iCs w:val="0"/>
        <w:spacing w:val="0"/>
        <w:w w:val="100"/>
        <w:sz w:val="20"/>
        <w:szCs w:val="20"/>
        <w:lang w:val="es-ES" w:eastAsia="en-US" w:bidi="ar-SA"/>
      </w:rPr>
    </w:lvl>
    <w:lvl w:ilvl="1" w:tplc="911A1C6C">
      <w:numFmt w:val="bullet"/>
      <w:lvlText w:val="•"/>
      <w:lvlJc w:val="left"/>
      <w:pPr>
        <w:ind w:left="2826" w:hanging="360"/>
      </w:pPr>
      <w:rPr>
        <w:rFonts w:hint="default"/>
        <w:lang w:val="es-ES" w:eastAsia="en-US" w:bidi="ar-SA"/>
      </w:rPr>
    </w:lvl>
    <w:lvl w:ilvl="2" w:tplc="A8CE5A3E">
      <w:numFmt w:val="bullet"/>
      <w:lvlText w:val="•"/>
      <w:lvlJc w:val="left"/>
      <w:pPr>
        <w:ind w:left="3592" w:hanging="360"/>
      </w:pPr>
      <w:rPr>
        <w:rFonts w:hint="default"/>
        <w:lang w:val="es-ES" w:eastAsia="en-US" w:bidi="ar-SA"/>
      </w:rPr>
    </w:lvl>
    <w:lvl w:ilvl="3" w:tplc="7CF2C3D2">
      <w:numFmt w:val="bullet"/>
      <w:lvlText w:val="•"/>
      <w:lvlJc w:val="left"/>
      <w:pPr>
        <w:ind w:left="4358" w:hanging="360"/>
      </w:pPr>
      <w:rPr>
        <w:rFonts w:hint="default"/>
        <w:lang w:val="es-ES" w:eastAsia="en-US" w:bidi="ar-SA"/>
      </w:rPr>
    </w:lvl>
    <w:lvl w:ilvl="4" w:tplc="E1C03A34">
      <w:numFmt w:val="bullet"/>
      <w:lvlText w:val="•"/>
      <w:lvlJc w:val="left"/>
      <w:pPr>
        <w:ind w:left="5124" w:hanging="360"/>
      </w:pPr>
      <w:rPr>
        <w:rFonts w:hint="default"/>
        <w:lang w:val="es-ES" w:eastAsia="en-US" w:bidi="ar-SA"/>
      </w:rPr>
    </w:lvl>
    <w:lvl w:ilvl="5" w:tplc="6840C680">
      <w:numFmt w:val="bullet"/>
      <w:lvlText w:val="•"/>
      <w:lvlJc w:val="left"/>
      <w:pPr>
        <w:ind w:left="5890" w:hanging="360"/>
      </w:pPr>
      <w:rPr>
        <w:rFonts w:hint="default"/>
        <w:lang w:val="es-ES" w:eastAsia="en-US" w:bidi="ar-SA"/>
      </w:rPr>
    </w:lvl>
    <w:lvl w:ilvl="6" w:tplc="C3646690">
      <w:numFmt w:val="bullet"/>
      <w:lvlText w:val="•"/>
      <w:lvlJc w:val="left"/>
      <w:pPr>
        <w:ind w:left="6656" w:hanging="360"/>
      </w:pPr>
      <w:rPr>
        <w:rFonts w:hint="default"/>
        <w:lang w:val="es-ES" w:eastAsia="en-US" w:bidi="ar-SA"/>
      </w:rPr>
    </w:lvl>
    <w:lvl w:ilvl="7" w:tplc="1794F69C">
      <w:numFmt w:val="bullet"/>
      <w:lvlText w:val="•"/>
      <w:lvlJc w:val="left"/>
      <w:pPr>
        <w:ind w:left="7422" w:hanging="360"/>
      </w:pPr>
      <w:rPr>
        <w:rFonts w:hint="default"/>
        <w:lang w:val="es-ES" w:eastAsia="en-US" w:bidi="ar-SA"/>
      </w:rPr>
    </w:lvl>
    <w:lvl w:ilvl="8" w:tplc="895884C0">
      <w:numFmt w:val="bullet"/>
      <w:lvlText w:val="•"/>
      <w:lvlJc w:val="left"/>
      <w:pPr>
        <w:ind w:left="8188" w:hanging="360"/>
      </w:pPr>
      <w:rPr>
        <w:rFonts w:hint="default"/>
        <w:lang w:val="es-ES" w:eastAsia="en-US" w:bidi="ar-SA"/>
      </w:rPr>
    </w:lvl>
  </w:abstractNum>
  <w:abstractNum w:abstractNumId="7" w15:restartNumberingAfterBreak="0">
    <w:nsid w:val="234D6895"/>
    <w:multiLevelType w:val="hybridMultilevel"/>
    <w:tmpl w:val="BE7C5648"/>
    <w:lvl w:ilvl="0" w:tplc="5FA0FA42">
      <w:numFmt w:val="bullet"/>
      <w:lvlText w:val=""/>
      <w:lvlJc w:val="left"/>
      <w:pPr>
        <w:ind w:left="1179" w:hanging="359"/>
      </w:pPr>
      <w:rPr>
        <w:rFonts w:ascii="Symbol" w:eastAsia="Symbol" w:hAnsi="Symbol" w:cs="Symbol" w:hint="default"/>
        <w:b w:val="0"/>
        <w:bCs w:val="0"/>
        <w:i w:val="0"/>
        <w:iCs w:val="0"/>
        <w:spacing w:val="0"/>
        <w:w w:val="100"/>
        <w:sz w:val="20"/>
        <w:szCs w:val="20"/>
        <w:lang w:val="es-ES" w:eastAsia="en-US" w:bidi="ar-SA"/>
      </w:rPr>
    </w:lvl>
    <w:lvl w:ilvl="1" w:tplc="6BBA1A68">
      <w:numFmt w:val="bullet"/>
      <w:lvlText w:val="•"/>
      <w:lvlJc w:val="left"/>
      <w:pPr>
        <w:ind w:left="2034" w:hanging="359"/>
      </w:pPr>
      <w:rPr>
        <w:rFonts w:hint="default"/>
        <w:lang w:val="es-ES" w:eastAsia="en-US" w:bidi="ar-SA"/>
      </w:rPr>
    </w:lvl>
    <w:lvl w:ilvl="2" w:tplc="7F401D3A">
      <w:numFmt w:val="bullet"/>
      <w:lvlText w:val="•"/>
      <w:lvlJc w:val="left"/>
      <w:pPr>
        <w:ind w:left="2888" w:hanging="359"/>
      </w:pPr>
      <w:rPr>
        <w:rFonts w:hint="default"/>
        <w:lang w:val="es-ES" w:eastAsia="en-US" w:bidi="ar-SA"/>
      </w:rPr>
    </w:lvl>
    <w:lvl w:ilvl="3" w:tplc="AF803698">
      <w:numFmt w:val="bullet"/>
      <w:lvlText w:val="•"/>
      <w:lvlJc w:val="left"/>
      <w:pPr>
        <w:ind w:left="3742" w:hanging="359"/>
      </w:pPr>
      <w:rPr>
        <w:rFonts w:hint="default"/>
        <w:lang w:val="es-ES" w:eastAsia="en-US" w:bidi="ar-SA"/>
      </w:rPr>
    </w:lvl>
    <w:lvl w:ilvl="4" w:tplc="CD640E1A">
      <w:numFmt w:val="bullet"/>
      <w:lvlText w:val="•"/>
      <w:lvlJc w:val="left"/>
      <w:pPr>
        <w:ind w:left="4596" w:hanging="359"/>
      </w:pPr>
      <w:rPr>
        <w:rFonts w:hint="default"/>
        <w:lang w:val="es-ES" w:eastAsia="en-US" w:bidi="ar-SA"/>
      </w:rPr>
    </w:lvl>
    <w:lvl w:ilvl="5" w:tplc="60AAB4D6">
      <w:numFmt w:val="bullet"/>
      <w:lvlText w:val="•"/>
      <w:lvlJc w:val="left"/>
      <w:pPr>
        <w:ind w:left="5450" w:hanging="359"/>
      </w:pPr>
      <w:rPr>
        <w:rFonts w:hint="default"/>
        <w:lang w:val="es-ES" w:eastAsia="en-US" w:bidi="ar-SA"/>
      </w:rPr>
    </w:lvl>
    <w:lvl w:ilvl="6" w:tplc="063C83EE">
      <w:numFmt w:val="bullet"/>
      <w:lvlText w:val="•"/>
      <w:lvlJc w:val="left"/>
      <w:pPr>
        <w:ind w:left="6304" w:hanging="359"/>
      </w:pPr>
      <w:rPr>
        <w:rFonts w:hint="default"/>
        <w:lang w:val="es-ES" w:eastAsia="en-US" w:bidi="ar-SA"/>
      </w:rPr>
    </w:lvl>
    <w:lvl w:ilvl="7" w:tplc="ADC257E6">
      <w:numFmt w:val="bullet"/>
      <w:lvlText w:val="•"/>
      <w:lvlJc w:val="left"/>
      <w:pPr>
        <w:ind w:left="7158" w:hanging="359"/>
      </w:pPr>
      <w:rPr>
        <w:rFonts w:hint="default"/>
        <w:lang w:val="es-ES" w:eastAsia="en-US" w:bidi="ar-SA"/>
      </w:rPr>
    </w:lvl>
    <w:lvl w:ilvl="8" w:tplc="78B2B908">
      <w:numFmt w:val="bullet"/>
      <w:lvlText w:val="•"/>
      <w:lvlJc w:val="left"/>
      <w:pPr>
        <w:ind w:left="8012" w:hanging="359"/>
      </w:pPr>
      <w:rPr>
        <w:rFonts w:hint="default"/>
        <w:lang w:val="es-ES" w:eastAsia="en-US" w:bidi="ar-SA"/>
      </w:rPr>
    </w:lvl>
  </w:abstractNum>
  <w:abstractNum w:abstractNumId="8" w15:restartNumberingAfterBreak="0">
    <w:nsid w:val="2F563C7A"/>
    <w:multiLevelType w:val="multilevel"/>
    <w:tmpl w:val="A2C03BDC"/>
    <w:lvl w:ilvl="0">
      <w:start w:val="3"/>
      <w:numFmt w:val="decimal"/>
      <w:lvlText w:val="%1"/>
      <w:lvlJc w:val="left"/>
      <w:pPr>
        <w:ind w:left="1699" w:hanging="720"/>
      </w:pPr>
      <w:rPr>
        <w:rFonts w:hint="default"/>
        <w:lang w:val="es-ES" w:eastAsia="en-US" w:bidi="ar-SA"/>
      </w:rPr>
    </w:lvl>
    <w:lvl w:ilvl="1">
      <w:start w:val="1"/>
      <w:numFmt w:val="decimal"/>
      <w:lvlText w:val="%1.%2."/>
      <w:lvlJc w:val="left"/>
      <w:pPr>
        <w:ind w:left="1699" w:hanging="720"/>
      </w:pPr>
      <w:rPr>
        <w:rFonts w:ascii="Arial" w:eastAsia="Arial" w:hAnsi="Arial" w:cs="Arial" w:hint="default"/>
        <w:b/>
        <w:bCs/>
        <w:i w:val="0"/>
        <w:iCs w:val="0"/>
        <w:spacing w:val="0"/>
        <w:w w:val="100"/>
        <w:sz w:val="24"/>
        <w:szCs w:val="24"/>
        <w:lang w:val="es-ES" w:eastAsia="en-US" w:bidi="ar-SA"/>
      </w:rPr>
    </w:lvl>
    <w:lvl w:ilvl="2">
      <w:numFmt w:val="bullet"/>
      <w:lvlText w:val=""/>
      <w:lvlJc w:val="left"/>
      <w:pPr>
        <w:ind w:left="1339" w:hanging="359"/>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482" w:hanging="359"/>
      </w:pPr>
      <w:rPr>
        <w:rFonts w:hint="default"/>
        <w:lang w:val="es-ES" w:eastAsia="en-US" w:bidi="ar-SA"/>
      </w:rPr>
    </w:lvl>
    <w:lvl w:ilvl="4">
      <w:numFmt w:val="bullet"/>
      <w:lvlText w:val="•"/>
      <w:lvlJc w:val="left"/>
      <w:pPr>
        <w:ind w:left="4373" w:hanging="359"/>
      </w:pPr>
      <w:rPr>
        <w:rFonts w:hint="default"/>
        <w:lang w:val="es-ES" w:eastAsia="en-US" w:bidi="ar-SA"/>
      </w:rPr>
    </w:lvl>
    <w:lvl w:ilvl="5">
      <w:numFmt w:val="bullet"/>
      <w:lvlText w:val="•"/>
      <w:lvlJc w:val="left"/>
      <w:pPr>
        <w:ind w:left="5264" w:hanging="359"/>
      </w:pPr>
      <w:rPr>
        <w:rFonts w:hint="default"/>
        <w:lang w:val="es-ES" w:eastAsia="en-US" w:bidi="ar-SA"/>
      </w:rPr>
    </w:lvl>
    <w:lvl w:ilvl="6">
      <w:numFmt w:val="bullet"/>
      <w:lvlText w:val="•"/>
      <w:lvlJc w:val="left"/>
      <w:pPr>
        <w:ind w:left="6155" w:hanging="359"/>
      </w:pPr>
      <w:rPr>
        <w:rFonts w:hint="default"/>
        <w:lang w:val="es-ES" w:eastAsia="en-US" w:bidi="ar-SA"/>
      </w:rPr>
    </w:lvl>
    <w:lvl w:ilvl="7">
      <w:numFmt w:val="bullet"/>
      <w:lvlText w:val="•"/>
      <w:lvlJc w:val="left"/>
      <w:pPr>
        <w:ind w:left="7046" w:hanging="359"/>
      </w:pPr>
      <w:rPr>
        <w:rFonts w:hint="default"/>
        <w:lang w:val="es-ES" w:eastAsia="en-US" w:bidi="ar-SA"/>
      </w:rPr>
    </w:lvl>
    <w:lvl w:ilvl="8">
      <w:numFmt w:val="bullet"/>
      <w:lvlText w:val="•"/>
      <w:lvlJc w:val="left"/>
      <w:pPr>
        <w:ind w:left="7937" w:hanging="359"/>
      </w:pPr>
      <w:rPr>
        <w:rFonts w:hint="default"/>
        <w:lang w:val="es-ES" w:eastAsia="en-US" w:bidi="ar-SA"/>
      </w:rPr>
    </w:lvl>
  </w:abstractNum>
  <w:abstractNum w:abstractNumId="9" w15:restartNumberingAfterBreak="0">
    <w:nsid w:val="35136573"/>
    <w:multiLevelType w:val="hybridMultilevel"/>
    <w:tmpl w:val="B1BAA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12E97"/>
    <w:multiLevelType w:val="multilevel"/>
    <w:tmpl w:val="3D0A18AC"/>
    <w:lvl w:ilvl="0">
      <w:start w:val="1"/>
      <w:numFmt w:val="decimal"/>
      <w:lvlText w:val="%1."/>
      <w:lvlJc w:val="left"/>
      <w:pPr>
        <w:ind w:left="886" w:hanging="267"/>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019" w:hanging="401"/>
      </w:pPr>
      <w:rPr>
        <w:rFonts w:ascii="Arial" w:eastAsia="Arial" w:hAnsi="Arial" w:cs="Arial" w:hint="default"/>
        <w:b/>
        <w:bCs/>
        <w:i w:val="0"/>
        <w:iCs w:val="0"/>
        <w:spacing w:val="0"/>
        <w:w w:val="100"/>
        <w:sz w:val="24"/>
        <w:szCs w:val="24"/>
        <w:lang w:val="es-ES" w:eastAsia="en-US" w:bidi="ar-SA"/>
      </w:rPr>
    </w:lvl>
    <w:lvl w:ilvl="2">
      <w:start w:val="1"/>
      <w:numFmt w:val="decimal"/>
      <w:lvlText w:val="%1.%2.%3."/>
      <w:lvlJc w:val="left"/>
      <w:pPr>
        <w:ind w:left="2059" w:hanging="720"/>
      </w:pPr>
      <w:rPr>
        <w:rFonts w:ascii="Arial" w:eastAsia="Arial" w:hAnsi="Arial" w:cs="Arial" w:hint="default"/>
        <w:b/>
        <w:bCs/>
        <w:i w:val="0"/>
        <w:iCs w:val="0"/>
        <w:spacing w:val="0"/>
        <w:w w:val="100"/>
        <w:sz w:val="24"/>
        <w:szCs w:val="24"/>
        <w:lang w:val="es-ES" w:eastAsia="en-US" w:bidi="ar-SA"/>
      </w:rPr>
    </w:lvl>
    <w:lvl w:ilvl="3">
      <w:numFmt w:val="bullet"/>
      <w:lvlText w:val="•"/>
      <w:lvlJc w:val="left"/>
      <w:pPr>
        <w:ind w:left="3017" w:hanging="720"/>
      </w:pPr>
      <w:rPr>
        <w:rFonts w:hint="default"/>
        <w:lang w:val="es-ES" w:eastAsia="en-US" w:bidi="ar-SA"/>
      </w:rPr>
    </w:lvl>
    <w:lvl w:ilvl="4">
      <w:numFmt w:val="bullet"/>
      <w:lvlText w:val="•"/>
      <w:lvlJc w:val="left"/>
      <w:pPr>
        <w:ind w:left="3975" w:hanging="720"/>
      </w:pPr>
      <w:rPr>
        <w:rFonts w:hint="default"/>
        <w:lang w:val="es-ES" w:eastAsia="en-US" w:bidi="ar-SA"/>
      </w:rPr>
    </w:lvl>
    <w:lvl w:ilvl="5">
      <w:numFmt w:val="bullet"/>
      <w:lvlText w:val="•"/>
      <w:lvlJc w:val="left"/>
      <w:pPr>
        <w:ind w:left="4932" w:hanging="720"/>
      </w:pPr>
      <w:rPr>
        <w:rFonts w:hint="default"/>
        <w:lang w:val="es-ES" w:eastAsia="en-US" w:bidi="ar-SA"/>
      </w:rPr>
    </w:lvl>
    <w:lvl w:ilvl="6">
      <w:numFmt w:val="bullet"/>
      <w:lvlText w:val="•"/>
      <w:lvlJc w:val="left"/>
      <w:pPr>
        <w:ind w:left="5890" w:hanging="720"/>
      </w:pPr>
      <w:rPr>
        <w:rFonts w:hint="default"/>
        <w:lang w:val="es-ES" w:eastAsia="en-US" w:bidi="ar-SA"/>
      </w:rPr>
    </w:lvl>
    <w:lvl w:ilvl="7">
      <w:numFmt w:val="bullet"/>
      <w:lvlText w:val="•"/>
      <w:lvlJc w:val="left"/>
      <w:pPr>
        <w:ind w:left="6847" w:hanging="720"/>
      </w:pPr>
      <w:rPr>
        <w:rFonts w:hint="default"/>
        <w:lang w:val="es-ES" w:eastAsia="en-US" w:bidi="ar-SA"/>
      </w:rPr>
    </w:lvl>
    <w:lvl w:ilvl="8">
      <w:numFmt w:val="bullet"/>
      <w:lvlText w:val="•"/>
      <w:lvlJc w:val="left"/>
      <w:pPr>
        <w:ind w:left="7805" w:hanging="720"/>
      </w:pPr>
      <w:rPr>
        <w:rFonts w:hint="default"/>
        <w:lang w:val="es-ES" w:eastAsia="en-US" w:bidi="ar-SA"/>
      </w:rPr>
    </w:lvl>
  </w:abstractNum>
  <w:abstractNum w:abstractNumId="11" w15:restartNumberingAfterBreak="0">
    <w:nsid w:val="667732A7"/>
    <w:multiLevelType w:val="hybridMultilevel"/>
    <w:tmpl w:val="7892FC5E"/>
    <w:lvl w:ilvl="0" w:tplc="4E2C53C2">
      <w:start w:val="6"/>
      <w:numFmt w:val="decimal"/>
      <w:lvlText w:val="%1."/>
      <w:lvlJc w:val="left"/>
      <w:pPr>
        <w:ind w:left="886" w:hanging="267"/>
      </w:pPr>
      <w:rPr>
        <w:rFonts w:hint="default"/>
        <w:spacing w:val="0"/>
        <w:w w:val="100"/>
        <w:lang w:val="es-ES" w:eastAsia="en-US" w:bidi="ar-SA"/>
      </w:rPr>
    </w:lvl>
    <w:lvl w:ilvl="1" w:tplc="9EF0F504">
      <w:numFmt w:val="bullet"/>
      <w:lvlText w:val="•"/>
      <w:lvlJc w:val="left"/>
      <w:pPr>
        <w:ind w:left="1764" w:hanging="267"/>
      </w:pPr>
      <w:rPr>
        <w:rFonts w:hint="default"/>
        <w:lang w:val="es-ES" w:eastAsia="en-US" w:bidi="ar-SA"/>
      </w:rPr>
    </w:lvl>
    <w:lvl w:ilvl="2" w:tplc="5B16B910">
      <w:numFmt w:val="bullet"/>
      <w:lvlText w:val="•"/>
      <w:lvlJc w:val="left"/>
      <w:pPr>
        <w:ind w:left="2648" w:hanging="267"/>
      </w:pPr>
      <w:rPr>
        <w:rFonts w:hint="default"/>
        <w:lang w:val="es-ES" w:eastAsia="en-US" w:bidi="ar-SA"/>
      </w:rPr>
    </w:lvl>
    <w:lvl w:ilvl="3" w:tplc="433E18C0">
      <w:numFmt w:val="bullet"/>
      <w:lvlText w:val="•"/>
      <w:lvlJc w:val="left"/>
      <w:pPr>
        <w:ind w:left="3532" w:hanging="267"/>
      </w:pPr>
      <w:rPr>
        <w:rFonts w:hint="default"/>
        <w:lang w:val="es-ES" w:eastAsia="en-US" w:bidi="ar-SA"/>
      </w:rPr>
    </w:lvl>
    <w:lvl w:ilvl="4" w:tplc="DE9A6370">
      <w:numFmt w:val="bullet"/>
      <w:lvlText w:val="•"/>
      <w:lvlJc w:val="left"/>
      <w:pPr>
        <w:ind w:left="4416" w:hanging="267"/>
      </w:pPr>
      <w:rPr>
        <w:rFonts w:hint="default"/>
        <w:lang w:val="es-ES" w:eastAsia="en-US" w:bidi="ar-SA"/>
      </w:rPr>
    </w:lvl>
    <w:lvl w:ilvl="5" w:tplc="2EFE3F8A">
      <w:numFmt w:val="bullet"/>
      <w:lvlText w:val="•"/>
      <w:lvlJc w:val="left"/>
      <w:pPr>
        <w:ind w:left="5300" w:hanging="267"/>
      </w:pPr>
      <w:rPr>
        <w:rFonts w:hint="default"/>
        <w:lang w:val="es-ES" w:eastAsia="en-US" w:bidi="ar-SA"/>
      </w:rPr>
    </w:lvl>
    <w:lvl w:ilvl="6" w:tplc="E32CA342">
      <w:numFmt w:val="bullet"/>
      <w:lvlText w:val="•"/>
      <w:lvlJc w:val="left"/>
      <w:pPr>
        <w:ind w:left="6184" w:hanging="267"/>
      </w:pPr>
      <w:rPr>
        <w:rFonts w:hint="default"/>
        <w:lang w:val="es-ES" w:eastAsia="en-US" w:bidi="ar-SA"/>
      </w:rPr>
    </w:lvl>
    <w:lvl w:ilvl="7" w:tplc="A4525E20">
      <w:numFmt w:val="bullet"/>
      <w:lvlText w:val="•"/>
      <w:lvlJc w:val="left"/>
      <w:pPr>
        <w:ind w:left="7068" w:hanging="267"/>
      </w:pPr>
      <w:rPr>
        <w:rFonts w:hint="default"/>
        <w:lang w:val="es-ES" w:eastAsia="en-US" w:bidi="ar-SA"/>
      </w:rPr>
    </w:lvl>
    <w:lvl w:ilvl="8" w:tplc="7196F0E6">
      <w:numFmt w:val="bullet"/>
      <w:lvlText w:val="•"/>
      <w:lvlJc w:val="left"/>
      <w:pPr>
        <w:ind w:left="7952" w:hanging="267"/>
      </w:pPr>
      <w:rPr>
        <w:rFonts w:hint="default"/>
        <w:lang w:val="es-ES" w:eastAsia="en-US" w:bidi="ar-SA"/>
      </w:rPr>
    </w:lvl>
  </w:abstractNum>
  <w:abstractNum w:abstractNumId="12" w15:restartNumberingAfterBreak="0">
    <w:nsid w:val="68DA33F5"/>
    <w:multiLevelType w:val="hybridMultilevel"/>
    <w:tmpl w:val="55063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F10DBE"/>
    <w:multiLevelType w:val="hybridMultilevel"/>
    <w:tmpl w:val="CC58BFA0"/>
    <w:lvl w:ilvl="0" w:tplc="EFE84334">
      <w:start w:val="1"/>
      <w:numFmt w:val="decimal"/>
      <w:lvlText w:val="%1."/>
      <w:lvlJc w:val="left"/>
      <w:pPr>
        <w:ind w:left="1339" w:hanging="427"/>
      </w:pPr>
      <w:rPr>
        <w:rFonts w:ascii="Arial" w:eastAsia="Arial" w:hAnsi="Arial" w:cs="Arial" w:hint="default"/>
        <w:b/>
        <w:bCs/>
        <w:i w:val="0"/>
        <w:iCs w:val="0"/>
        <w:color w:val="434343"/>
        <w:spacing w:val="0"/>
        <w:w w:val="100"/>
        <w:sz w:val="24"/>
        <w:szCs w:val="24"/>
        <w:lang w:val="es-ES" w:eastAsia="en-US" w:bidi="ar-SA"/>
      </w:rPr>
    </w:lvl>
    <w:lvl w:ilvl="1" w:tplc="8FFC5F2C">
      <w:numFmt w:val="bullet"/>
      <w:lvlText w:val="•"/>
      <w:lvlJc w:val="left"/>
      <w:pPr>
        <w:ind w:left="2178" w:hanging="427"/>
      </w:pPr>
      <w:rPr>
        <w:rFonts w:hint="default"/>
        <w:lang w:val="es-ES" w:eastAsia="en-US" w:bidi="ar-SA"/>
      </w:rPr>
    </w:lvl>
    <w:lvl w:ilvl="2" w:tplc="909C5582">
      <w:numFmt w:val="bullet"/>
      <w:lvlText w:val="•"/>
      <w:lvlJc w:val="left"/>
      <w:pPr>
        <w:ind w:left="3016" w:hanging="427"/>
      </w:pPr>
      <w:rPr>
        <w:rFonts w:hint="default"/>
        <w:lang w:val="es-ES" w:eastAsia="en-US" w:bidi="ar-SA"/>
      </w:rPr>
    </w:lvl>
    <w:lvl w:ilvl="3" w:tplc="CFFEE066">
      <w:numFmt w:val="bullet"/>
      <w:lvlText w:val="•"/>
      <w:lvlJc w:val="left"/>
      <w:pPr>
        <w:ind w:left="3854" w:hanging="427"/>
      </w:pPr>
      <w:rPr>
        <w:rFonts w:hint="default"/>
        <w:lang w:val="es-ES" w:eastAsia="en-US" w:bidi="ar-SA"/>
      </w:rPr>
    </w:lvl>
    <w:lvl w:ilvl="4" w:tplc="5352C772">
      <w:numFmt w:val="bullet"/>
      <w:lvlText w:val="•"/>
      <w:lvlJc w:val="left"/>
      <w:pPr>
        <w:ind w:left="4692" w:hanging="427"/>
      </w:pPr>
      <w:rPr>
        <w:rFonts w:hint="default"/>
        <w:lang w:val="es-ES" w:eastAsia="en-US" w:bidi="ar-SA"/>
      </w:rPr>
    </w:lvl>
    <w:lvl w:ilvl="5" w:tplc="FABA785A">
      <w:numFmt w:val="bullet"/>
      <w:lvlText w:val="•"/>
      <w:lvlJc w:val="left"/>
      <w:pPr>
        <w:ind w:left="5530" w:hanging="427"/>
      </w:pPr>
      <w:rPr>
        <w:rFonts w:hint="default"/>
        <w:lang w:val="es-ES" w:eastAsia="en-US" w:bidi="ar-SA"/>
      </w:rPr>
    </w:lvl>
    <w:lvl w:ilvl="6" w:tplc="B58658E0">
      <w:numFmt w:val="bullet"/>
      <w:lvlText w:val="•"/>
      <w:lvlJc w:val="left"/>
      <w:pPr>
        <w:ind w:left="6368" w:hanging="427"/>
      </w:pPr>
      <w:rPr>
        <w:rFonts w:hint="default"/>
        <w:lang w:val="es-ES" w:eastAsia="en-US" w:bidi="ar-SA"/>
      </w:rPr>
    </w:lvl>
    <w:lvl w:ilvl="7" w:tplc="10887DF6">
      <w:numFmt w:val="bullet"/>
      <w:lvlText w:val="•"/>
      <w:lvlJc w:val="left"/>
      <w:pPr>
        <w:ind w:left="7206" w:hanging="427"/>
      </w:pPr>
      <w:rPr>
        <w:rFonts w:hint="default"/>
        <w:lang w:val="es-ES" w:eastAsia="en-US" w:bidi="ar-SA"/>
      </w:rPr>
    </w:lvl>
    <w:lvl w:ilvl="8" w:tplc="AED0FED2">
      <w:numFmt w:val="bullet"/>
      <w:lvlText w:val="•"/>
      <w:lvlJc w:val="left"/>
      <w:pPr>
        <w:ind w:left="8044" w:hanging="427"/>
      </w:pPr>
      <w:rPr>
        <w:rFonts w:hint="default"/>
        <w:lang w:val="es-ES" w:eastAsia="en-US" w:bidi="ar-SA"/>
      </w:rPr>
    </w:lvl>
  </w:abstractNum>
  <w:num w:numId="1">
    <w:abstractNumId w:val="11"/>
  </w:num>
  <w:num w:numId="2">
    <w:abstractNumId w:val="6"/>
  </w:num>
  <w:num w:numId="3">
    <w:abstractNumId w:val="3"/>
  </w:num>
  <w:num w:numId="4">
    <w:abstractNumId w:val="8"/>
  </w:num>
  <w:num w:numId="5">
    <w:abstractNumId w:val="7"/>
  </w:num>
  <w:num w:numId="6">
    <w:abstractNumId w:val="2"/>
  </w:num>
  <w:num w:numId="7">
    <w:abstractNumId w:val="5"/>
  </w:num>
  <w:num w:numId="8">
    <w:abstractNumId w:val="10"/>
  </w:num>
  <w:num w:numId="9">
    <w:abstractNumId w:val="13"/>
  </w:num>
  <w:num w:numId="10">
    <w:abstractNumId w:val="0"/>
  </w:num>
  <w:num w:numId="11">
    <w:abstractNumId w:val="1"/>
  </w:num>
  <w:num w:numId="12">
    <w:abstractNumId w:val="1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1D"/>
    <w:rsid w:val="00011121"/>
    <w:rsid w:val="00077E86"/>
    <w:rsid w:val="001362CF"/>
    <w:rsid w:val="001735A4"/>
    <w:rsid w:val="001B6110"/>
    <w:rsid w:val="001D1B80"/>
    <w:rsid w:val="00202862"/>
    <w:rsid w:val="002419BB"/>
    <w:rsid w:val="002863DC"/>
    <w:rsid w:val="00323F62"/>
    <w:rsid w:val="00382232"/>
    <w:rsid w:val="0041651D"/>
    <w:rsid w:val="00425F43"/>
    <w:rsid w:val="00451F58"/>
    <w:rsid w:val="004953E7"/>
    <w:rsid w:val="004E2C0D"/>
    <w:rsid w:val="00521A2B"/>
    <w:rsid w:val="00561886"/>
    <w:rsid w:val="005F6526"/>
    <w:rsid w:val="005F6A73"/>
    <w:rsid w:val="00640977"/>
    <w:rsid w:val="00692CF4"/>
    <w:rsid w:val="0070615A"/>
    <w:rsid w:val="0074050F"/>
    <w:rsid w:val="0077370F"/>
    <w:rsid w:val="007E1DF8"/>
    <w:rsid w:val="008337B1"/>
    <w:rsid w:val="0083515F"/>
    <w:rsid w:val="0084447A"/>
    <w:rsid w:val="008807D6"/>
    <w:rsid w:val="008B0240"/>
    <w:rsid w:val="008C52C2"/>
    <w:rsid w:val="00921FD9"/>
    <w:rsid w:val="00936EB6"/>
    <w:rsid w:val="009433D4"/>
    <w:rsid w:val="00970373"/>
    <w:rsid w:val="00992EB0"/>
    <w:rsid w:val="009E3ABB"/>
    <w:rsid w:val="009F3349"/>
    <w:rsid w:val="00A95F8C"/>
    <w:rsid w:val="00AA1002"/>
    <w:rsid w:val="00B71D32"/>
    <w:rsid w:val="00BA635A"/>
    <w:rsid w:val="00BB0B9D"/>
    <w:rsid w:val="00C3354C"/>
    <w:rsid w:val="00C554CD"/>
    <w:rsid w:val="00D252E8"/>
    <w:rsid w:val="00D93196"/>
    <w:rsid w:val="00D950C9"/>
    <w:rsid w:val="00DE115B"/>
    <w:rsid w:val="00E11875"/>
    <w:rsid w:val="00E31491"/>
    <w:rsid w:val="00E6645B"/>
    <w:rsid w:val="00E970CD"/>
    <w:rsid w:val="00EA68DB"/>
    <w:rsid w:val="00F070E9"/>
    <w:rsid w:val="00F63875"/>
    <w:rsid w:val="00FE65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E59E0"/>
  <w15:docId w15:val="{14FB0DB9-FE95-4BE1-AE6A-A3FB16AB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CO"/>
    </w:rPr>
  </w:style>
  <w:style w:type="paragraph" w:styleId="Ttulo1">
    <w:name w:val="heading 1"/>
    <w:basedOn w:val="Normal"/>
    <w:uiPriority w:val="9"/>
    <w:qFormat/>
    <w:pPr>
      <w:ind w:left="884" w:hanging="265"/>
      <w:outlineLvl w:val="0"/>
    </w:pPr>
    <w:rPr>
      <w:rFonts w:ascii="Arial" w:eastAsia="Arial" w:hAnsi="Arial" w:cs="Arial"/>
      <w:b/>
      <w:bCs/>
      <w:sz w:val="24"/>
      <w:szCs w:val="24"/>
    </w:rPr>
  </w:style>
  <w:style w:type="paragraph" w:styleId="Ttulo2">
    <w:name w:val="heading 2"/>
    <w:basedOn w:val="Normal"/>
    <w:uiPriority w:val="9"/>
    <w:unhideWhenUsed/>
    <w:qFormat/>
    <w:pPr>
      <w:ind w:left="2057" w:hanging="718"/>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aliases w:val="Bullet List,FooterText,numbered,List Paragraph1,Paragraphe de liste1,lp1,List Paragraph,Fotografía,titulo 3,HOJA,Bolita,BOLADEF,BOLA,Nivel 1 OS,Colorful List Accent 1,Colorful List - Accent 11,Elabora,NORMAL,Use Case List Paragraph,Ha"/>
    <w:basedOn w:val="Normal"/>
    <w:link w:val="PrrafodelistaCar"/>
    <w:uiPriority w:val="34"/>
    <w:qFormat/>
    <w:pPr>
      <w:ind w:left="1339" w:hanging="360"/>
    </w:pPr>
  </w:style>
  <w:style w:type="paragraph" w:customStyle="1" w:styleId="TableParagraph">
    <w:name w:val="Table Paragraph"/>
    <w:basedOn w:val="Normal"/>
    <w:uiPriority w:val="1"/>
    <w:qFormat/>
  </w:style>
  <w:style w:type="paragraph" w:styleId="Listaconvietas">
    <w:name w:val="List Bullet"/>
    <w:basedOn w:val="Normal"/>
    <w:uiPriority w:val="99"/>
    <w:unhideWhenUsed/>
    <w:rsid w:val="00936EB6"/>
    <w:pPr>
      <w:widowControl/>
      <w:numPr>
        <w:numId w:val="10"/>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Encabezado">
    <w:name w:val="header"/>
    <w:basedOn w:val="Normal"/>
    <w:link w:val="EncabezadoCar"/>
    <w:uiPriority w:val="99"/>
    <w:unhideWhenUsed/>
    <w:rsid w:val="00323F62"/>
    <w:pPr>
      <w:tabs>
        <w:tab w:val="center" w:pos="4419"/>
        <w:tab w:val="right" w:pos="8838"/>
      </w:tabs>
    </w:pPr>
  </w:style>
  <w:style w:type="character" w:customStyle="1" w:styleId="EncabezadoCar">
    <w:name w:val="Encabezado Car"/>
    <w:basedOn w:val="Fuentedeprrafopredeter"/>
    <w:link w:val="Encabezado"/>
    <w:uiPriority w:val="99"/>
    <w:rsid w:val="00323F62"/>
    <w:rPr>
      <w:rFonts w:ascii="Arial MT" w:eastAsia="Arial MT" w:hAnsi="Arial MT" w:cs="Arial MT"/>
      <w:lang w:val="es-ES"/>
    </w:rPr>
  </w:style>
  <w:style w:type="paragraph" w:styleId="Piedepgina">
    <w:name w:val="footer"/>
    <w:basedOn w:val="Normal"/>
    <w:link w:val="PiedepginaCar"/>
    <w:uiPriority w:val="99"/>
    <w:unhideWhenUsed/>
    <w:rsid w:val="00323F62"/>
    <w:pPr>
      <w:tabs>
        <w:tab w:val="center" w:pos="4419"/>
        <w:tab w:val="right" w:pos="8838"/>
      </w:tabs>
    </w:pPr>
  </w:style>
  <w:style w:type="character" w:customStyle="1" w:styleId="PiedepginaCar">
    <w:name w:val="Pie de página Car"/>
    <w:basedOn w:val="Fuentedeprrafopredeter"/>
    <w:link w:val="Piedepgina"/>
    <w:uiPriority w:val="99"/>
    <w:rsid w:val="00323F62"/>
    <w:rPr>
      <w:rFonts w:ascii="Arial MT" w:eastAsia="Arial MT" w:hAnsi="Arial MT" w:cs="Arial MT"/>
      <w:lang w:val="es-ES"/>
    </w:rPr>
  </w:style>
  <w:style w:type="paragraph" w:customStyle="1" w:styleId="Estilo1gn">
    <w:name w:val="Estilo1gn"/>
    <w:basedOn w:val="Normal"/>
    <w:link w:val="Estilo1gnCar"/>
    <w:uiPriority w:val="1"/>
    <w:qFormat/>
    <w:rsid w:val="008337B1"/>
    <w:rPr>
      <w:rFonts w:ascii="Arial" w:eastAsiaTheme="minorHAnsi" w:hAnsi="Arial" w:cs="Arial"/>
      <w:sz w:val="20"/>
      <w:szCs w:val="20"/>
      <w:lang w:val="es-MX"/>
    </w:rPr>
  </w:style>
  <w:style w:type="character" w:customStyle="1" w:styleId="Estilo1gnCar">
    <w:name w:val="Estilo1gn Car"/>
    <w:basedOn w:val="Fuentedeprrafopredeter"/>
    <w:link w:val="Estilo1gn"/>
    <w:uiPriority w:val="1"/>
    <w:rsid w:val="008337B1"/>
    <w:rPr>
      <w:rFonts w:ascii="Arial" w:hAnsi="Arial" w:cs="Arial"/>
      <w:sz w:val="20"/>
      <w:szCs w:val="20"/>
      <w:lang w:val="es-MX"/>
    </w:rPr>
  </w:style>
  <w:style w:type="character" w:customStyle="1" w:styleId="PrrafodelistaCar">
    <w:name w:val="Párrafo de lista Car"/>
    <w:aliases w:val="Bullet List Car,FooterText Car,numbered Car,List Paragraph1 Car,Paragraphe de liste1 Car,lp1 Car,List Paragraph Car,Fotografía Car,titulo 3 Car,HOJA Car,Bolita Car,BOLADEF Car,BOLA Car,Nivel 1 OS Car,Colorful List Accent 1 Car"/>
    <w:link w:val="Prrafodelista"/>
    <w:uiPriority w:val="34"/>
    <w:qFormat/>
    <w:locked/>
    <w:rsid w:val="008337B1"/>
    <w:rPr>
      <w:rFonts w:ascii="Arial MT" w:eastAsia="Arial MT" w:hAnsi="Arial MT" w:cs="Arial MT"/>
      <w:lang w:val="es-ES"/>
    </w:rPr>
  </w:style>
  <w:style w:type="character" w:customStyle="1" w:styleId="InviasNormalCar">
    <w:name w:val="Invias Normal Car"/>
    <w:link w:val="InviasNormal"/>
    <w:locked/>
    <w:rsid w:val="008337B1"/>
    <w:rPr>
      <w:rFonts w:eastAsia="Times New Roman"/>
      <w:szCs w:val="24"/>
      <w:lang w:eastAsia="es-ES"/>
    </w:rPr>
  </w:style>
  <w:style w:type="paragraph" w:customStyle="1" w:styleId="InviasNormal">
    <w:name w:val="Invias Normal"/>
    <w:basedOn w:val="Normal"/>
    <w:link w:val="InviasNormalCar"/>
    <w:qFormat/>
    <w:rsid w:val="008337B1"/>
    <w:pPr>
      <w:widowControl/>
      <w:tabs>
        <w:tab w:val="left" w:pos="-142"/>
      </w:tabs>
      <w:adjustRightInd w:val="0"/>
      <w:spacing w:before="120" w:after="240"/>
      <w:jc w:val="both"/>
    </w:pPr>
    <w:rPr>
      <w:rFonts w:asciiTheme="minorHAnsi" w:eastAsia="Times New Roman" w:hAnsiTheme="minorHAnsi" w:cstheme="minorBidi"/>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1079</Words>
  <Characters>5936</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Carolina Salas</cp:lastModifiedBy>
  <cp:revision>6</cp:revision>
  <cp:lastPrinted>2025-08-06T19:01:00Z</cp:lastPrinted>
  <dcterms:created xsi:type="dcterms:W3CDTF">2026-04-09T19:43:00Z</dcterms:created>
  <dcterms:modified xsi:type="dcterms:W3CDTF">2026-05-15T05:06:00Z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2025-08-06T00:00:00Z</vt:filetime>
  </property>
  <property fmtid="{D5CDD505-2E9C-101B-9397-08002B2CF9AE}" pid="4" name="Producer">
    <vt:lpwstr>macOS Versión 12.7.5 (Compilación 21H1222) Quartz PDFContext</vt:lpwstr>
  </property>
</Properties>
</file>